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E9" w:rsidRDefault="007561E9" w:rsidP="007561E9">
      <w:pPr>
        <w:jc w:val="center"/>
        <w:rPr>
          <w:rFonts w:ascii="Times New Roman" w:hAnsi="Times New Roman" w:cs="Times New Roman"/>
          <w:sz w:val="28"/>
          <w:szCs w:val="28"/>
        </w:rPr>
      </w:pPr>
      <w:r w:rsidRPr="007561E9">
        <w:rPr>
          <w:rFonts w:ascii="Times New Roman" w:hAnsi="Times New Roman" w:cs="Times New Roman"/>
          <w:sz w:val="28"/>
          <w:szCs w:val="28"/>
        </w:rPr>
        <w:t>Прокурорский надзор за соблюдением Конституции РФ и исполнением з</w:t>
      </w:r>
      <w:r>
        <w:rPr>
          <w:rFonts w:ascii="Times New Roman" w:hAnsi="Times New Roman" w:cs="Times New Roman"/>
          <w:sz w:val="28"/>
          <w:szCs w:val="28"/>
        </w:rPr>
        <w:t>аконов</w:t>
      </w:r>
    </w:p>
    <w:p w:rsidR="00C84FFC" w:rsidRDefault="00C84FFC">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842546210"/>
        <w:docPartObj>
          <w:docPartGallery w:val="Table of Contents"/>
          <w:docPartUnique/>
        </w:docPartObj>
      </w:sdtPr>
      <w:sdtEndPr>
        <w:rPr>
          <w:b/>
          <w:bCs/>
        </w:rPr>
      </w:sdtEndPr>
      <w:sdtContent>
        <w:p w:rsidR="00891CD0" w:rsidRPr="00891CD0" w:rsidRDefault="00891CD0" w:rsidP="00891CD0">
          <w:pPr>
            <w:pStyle w:val="a3"/>
            <w:jc w:val="center"/>
            <w:rPr>
              <w:rFonts w:ascii="Times New Roman" w:hAnsi="Times New Roman" w:cs="Times New Roman"/>
              <w:b/>
              <w:color w:val="auto"/>
              <w:sz w:val="28"/>
              <w:szCs w:val="28"/>
            </w:rPr>
          </w:pPr>
          <w:r w:rsidRPr="00891CD0">
            <w:rPr>
              <w:rFonts w:ascii="Times New Roman" w:hAnsi="Times New Roman" w:cs="Times New Roman"/>
              <w:b/>
              <w:color w:val="auto"/>
              <w:sz w:val="28"/>
              <w:szCs w:val="28"/>
            </w:rPr>
            <w:t>Содержание</w:t>
          </w:r>
        </w:p>
        <w:p w:rsidR="00891CD0" w:rsidRPr="00891CD0" w:rsidRDefault="00307F55" w:rsidP="00285C5E">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307F55">
            <w:fldChar w:fldCharType="begin"/>
          </w:r>
          <w:r w:rsidR="00891CD0">
            <w:instrText xml:space="preserve"> TOC \o "1-3" \h \z \u </w:instrText>
          </w:r>
          <w:r w:rsidRPr="00307F55">
            <w:fldChar w:fldCharType="separate"/>
          </w:r>
          <w:hyperlink w:anchor="_Toc90384452" w:history="1">
            <w:r w:rsidR="00891CD0" w:rsidRPr="00891CD0">
              <w:rPr>
                <w:rStyle w:val="a4"/>
                <w:rFonts w:ascii="Times New Roman" w:hAnsi="Times New Roman" w:cs="Times New Roman"/>
                <w:noProof/>
                <w:sz w:val="28"/>
                <w:szCs w:val="28"/>
              </w:rPr>
              <w:t>Введение</w:t>
            </w:r>
            <w:r w:rsidR="00891CD0" w:rsidRPr="00891CD0">
              <w:rPr>
                <w:rFonts w:ascii="Times New Roman" w:hAnsi="Times New Roman" w:cs="Times New Roman"/>
                <w:noProof/>
                <w:webHidden/>
                <w:sz w:val="28"/>
                <w:szCs w:val="28"/>
              </w:rPr>
              <w:tab/>
            </w:r>
            <w:r w:rsidRPr="00891CD0">
              <w:rPr>
                <w:rFonts w:ascii="Times New Roman" w:hAnsi="Times New Roman" w:cs="Times New Roman"/>
                <w:noProof/>
                <w:webHidden/>
                <w:sz w:val="28"/>
                <w:szCs w:val="28"/>
              </w:rPr>
              <w:fldChar w:fldCharType="begin"/>
            </w:r>
            <w:r w:rsidR="00891CD0" w:rsidRPr="00891CD0">
              <w:rPr>
                <w:rFonts w:ascii="Times New Roman" w:hAnsi="Times New Roman" w:cs="Times New Roman"/>
                <w:noProof/>
                <w:webHidden/>
                <w:sz w:val="28"/>
                <w:szCs w:val="28"/>
              </w:rPr>
              <w:instrText xml:space="preserve"> PAGEREF _Toc90384452 \h </w:instrText>
            </w:r>
            <w:r w:rsidRPr="00891CD0">
              <w:rPr>
                <w:rFonts w:ascii="Times New Roman" w:hAnsi="Times New Roman" w:cs="Times New Roman"/>
                <w:noProof/>
                <w:webHidden/>
                <w:sz w:val="28"/>
                <w:szCs w:val="28"/>
              </w:rPr>
            </w:r>
            <w:r w:rsidRPr="00891CD0">
              <w:rPr>
                <w:rFonts w:ascii="Times New Roman" w:hAnsi="Times New Roman" w:cs="Times New Roman"/>
                <w:noProof/>
                <w:webHidden/>
                <w:sz w:val="28"/>
                <w:szCs w:val="28"/>
              </w:rPr>
              <w:fldChar w:fldCharType="separate"/>
            </w:r>
            <w:r w:rsidR="007038C1">
              <w:rPr>
                <w:rFonts w:ascii="Times New Roman" w:hAnsi="Times New Roman" w:cs="Times New Roman"/>
                <w:noProof/>
                <w:webHidden/>
                <w:sz w:val="28"/>
                <w:szCs w:val="28"/>
              </w:rPr>
              <w:t>3</w:t>
            </w:r>
            <w:r w:rsidRPr="00891CD0">
              <w:rPr>
                <w:rFonts w:ascii="Times New Roman" w:hAnsi="Times New Roman" w:cs="Times New Roman"/>
                <w:noProof/>
                <w:webHidden/>
                <w:sz w:val="28"/>
                <w:szCs w:val="28"/>
              </w:rPr>
              <w:fldChar w:fldCharType="end"/>
            </w:r>
          </w:hyperlink>
        </w:p>
        <w:p w:rsidR="00891CD0" w:rsidRPr="00891CD0" w:rsidRDefault="00307F55" w:rsidP="00285C5E">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90384453" w:history="1">
            <w:r w:rsidR="00891CD0" w:rsidRPr="00891CD0">
              <w:rPr>
                <w:rStyle w:val="a4"/>
                <w:rFonts w:ascii="Times New Roman" w:hAnsi="Times New Roman" w:cs="Times New Roman"/>
                <w:noProof/>
                <w:sz w:val="28"/>
                <w:szCs w:val="28"/>
              </w:rPr>
              <w:t>1. Прокурорского надзора за исполнением законов</w:t>
            </w:r>
            <w:r w:rsidR="00891CD0" w:rsidRPr="00891CD0">
              <w:rPr>
                <w:rFonts w:ascii="Times New Roman" w:hAnsi="Times New Roman" w:cs="Times New Roman"/>
                <w:noProof/>
                <w:webHidden/>
                <w:sz w:val="28"/>
                <w:szCs w:val="28"/>
              </w:rPr>
              <w:tab/>
            </w:r>
            <w:r w:rsidRPr="00891CD0">
              <w:rPr>
                <w:rFonts w:ascii="Times New Roman" w:hAnsi="Times New Roman" w:cs="Times New Roman"/>
                <w:noProof/>
                <w:webHidden/>
                <w:sz w:val="28"/>
                <w:szCs w:val="28"/>
              </w:rPr>
              <w:fldChar w:fldCharType="begin"/>
            </w:r>
            <w:r w:rsidR="00891CD0" w:rsidRPr="00891CD0">
              <w:rPr>
                <w:rFonts w:ascii="Times New Roman" w:hAnsi="Times New Roman" w:cs="Times New Roman"/>
                <w:noProof/>
                <w:webHidden/>
                <w:sz w:val="28"/>
                <w:szCs w:val="28"/>
              </w:rPr>
              <w:instrText xml:space="preserve"> PAGEREF _Toc90384453 \h </w:instrText>
            </w:r>
            <w:r w:rsidRPr="00891CD0">
              <w:rPr>
                <w:rFonts w:ascii="Times New Roman" w:hAnsi="Times New Roman" w:cs="Times New Roman"/>
                <w:noProof/>
                <w:webHidden/>
                <w:sz w:val="28"/>
                <w:szCs w:val="28"/>
              </w:rPr>
            </w:r>
            <w:r w:rsidRPr="00891CD0">
              <w:rPr>
                <w:rFonts w:ascii="Times New Roman" w:hAnsi="Times New Roman" w:cs="Times New Roman"/>
                <w:noProof/>
                <w:webHidden/>
                <w:sz w:val="28"/>
                <w:szCs w:val="28"/>
              </w:rPr>
              <w:fldChar w:fldCharType="separate"/>
            </w:r>
            <w:r w:rsidR="007038C1">
              <w:rPr>
                <w:rFonts w:ascii="Times New Roman" w:hAnsi="Times New Roman" w:cs="Times New Roman"/>
                <w:noProof/>
                <w:webHidden/>
                <w:sz w:val="28"/>
                <w:szCs w:val="28"/>
              </w:rPr>
              <w:t>5</w:t>
            </w:r>
            <w:r w:rsidRPr="00891CD0">
              <w:rPr>
                <w:rFonts w:ascii="Times New Roman" w:hAnsi="Times New Roman" w:cs="Times New Roman"/>
                <w:noProof/>
                <w:webHidden/>
                <w:sz w:val="28"/>
                <w:szCs w:val="28"/>
              </w:rPr>
              <w:fldChar w:fldCharType="end"/>
            </w:r>
          </w:hyperlink>
        </w:p>
        <w:p w:rsidR="00891CD0" w:rsidRPr="00891CD0" w:rsidRDefault="00307F55" w:rsidP="00285C5E">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90384454" w:history="1">
            <w:r w:rsidR="00891CD0" w:rsidRPr="00891CD0">
              <w:rPr>
                <w:rStyle w:val="a4"/>
                <w:rFonts w:ascii="Times New Roman" w:hAnsi="Times New Roman" w:cs="Times New Roman"/>
                <w:noProof/>
                <w:sz w:val="28"/>
                <w:szCs w:val="28"/>
              </w:rPr>
              <w:t>2. Прокурорский надзор за соблюдением Конституции Российской Федерации</w:t>
            </w:r>
            <w:bookmarkStart w:id="0" w:name="_GoBack"/>
            <w:bookmarkEnd w:id="0"/>
            <w:r w:rsidR="00891CD0" w:rsidRPr="00891CD0">
              <w:rPr>
                <w:rFonts w:ascii="Times New Roman" w:hAnsi="Times New Roman" w:cs="Times New Roman"/>
                <w:noProof/>
                <w:webHidden/>
                <w:sz w:val="28"/>
                <w:szCs w:val="28"/>
              </w:rPr>
              <w:tab/>
            </w:r>
            <w:r w:rsidRPr="00891CD0">
              <w:rPr>
                <w:rFonts w:ascii="Times New Roman" w:hAnsi="Times New Roman" w:cs="Times New Roman"/>
                <w:noProof/>
                <w:webHidden/>
                <w:sz w:val="28"/>
                <w:szCs w:val="28"/>
              </w:rPr>
              <w:fldChar w:fldCharType="begin"/>
            </w:r>
            <w:r w:rsidR="00891CD0" w:rsidRPr="00891CD0">
              <w:rPr>
                <w:rFonts w:ascii="Times New Roman" w:hAnsi="Times New Roman" w:cs="Times New Roman"/>
                <w:noProof/>
                <w:webHidden/>
                <w:sz w:val="28"/>
                <w:szCs w:val="28"/>
              </w:rPr>
              <w:instrText xml:space="preserve"> PAGEREF _Toc90384454 \h </w:instrText>
            </w:r>
            <w:r w:rsidRPr="00891CD0">
              <w:rPr>
                <w:rFonts w:ascii="Times New Roman" w:hAnsi="Times New Roman" w:cs="Times New Roman"/>
                <w:noProof/>
                <w:webHidden/>
                <w:sz w:val="28"/>
                <w:szCs w:val="28"/>
              </w:rPr>
            </w:r>
            <w:r w:rsidRPr="00891CD0">
              <w:rPr>
                <w:rFonts w:ascii="Times New Roman" w:hAnsi="Times New Roman" w:cs="Times New Roman"/>
                <w:noProof/>
                <w:webHidden/>
                <w:sz w:val="28"/>
                <w:szCs w:val="28"/>
              </w:rPr>
              <w:fldChar w:fldCharType="separate"/>
            </w:r>
            <w:r w:rsidR="007038C1">
              <w:rPr>
                <w:rFonts w:ascii="Times New Roman" w:hAnsi="Times New Roman" w:cs="Times New Roman"/>
                <w:noProof/>
                <w:webHidden/>
                <w:sz w:val="28"/>
                <w:szCs w:val="28"/>
              </w:rPr>
              <w:t>10</w:t>
            </w:r>
            <w:r w:rsidRPr="00891CD0">
              <w:rPr>
                <w:rFonts w:ascii="Times New Roman" w:hAnsi="Times New Roman" w:cs="Times New Roman"/>
                <w:noProof/>
                <w:webHidden/>
                <w:sz w:val="28"/>
                <w:szCs w:val="28"/>
              </w:rPr>
              <w:fldChar w:fldCharType="end"/>
            </w:r>
          </w:hyperlink>
        </w:p>
        <w:p w:rsidR="00891CD0" w:rsidRPr="00891CD0" w:rsidRDefault="00307F55" w:rsidP="00285C5E">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90384455" w:history="1">
            <w:r w:rsidR="00891CD0" w:rsidRPr="00891CD0">
              <w:rPr>
                <w:rStyle w:val="a4"/>
                <w:rFonts w:ascii="Times New Roman" w:hAnsi="Times New Roman" w:cs="Times New Roman"/>
                <w:noProof/>
                <w:sz w:val="28"/>
                <w:szCs w:val="28"/>
              </w:rPr>
              <w:t>3. Перспективы развития прокурорского надзора в связи с внесением поправок в Конституцию Российской Федерации</w:t>
            </w:r>
            <w:r w:rsidR="00891CD0" w:rsidRPr="00891CD0">
              <w:rPr>
                <w:rFonts w:ascii="Times New Roman" w:hAnsi="Times New Roman" w:cs="Times New Roman"/>
                <w:noProof/>
                <w:webHidden/>
                <w:sz w:val="28"/>
                <w:szCs w:val="28"/>
              </w:rPr>
              <w:tab/>
            </w:r>
            <w:r w:rsidRPr="00891CD0">
              <w:rPr>
                <w:rFonts w:ascii="Times New Roman" w:hAnsi="Times New Roman" w:cs="Times New Roman"/>
                <w:noProof/>
                <w:webHidden/>
                <w:sz w:val="28"/>
                <w:szCs w:val="28"/>
              </w:rPr>
              <w:fldChar w:fldCharType="begin"/>
            </w:r>
            <w:r w:rsidR="00891CD0" w:rsidRPr="00891CD0">
              <w:rPr>
                <w:rFonts w:ascii="Times New Roman" w:hAnsi="Times New Roman" w:cs="Times New Roman"/>
                <w:noProof/>
                <w:webHidden/>
                <w:sz w:val="28"/>
                <w:szCs w:val="28"/>
              </w:rPr>
              <w:instrText xml:space="preserve"> PAGEREF _Toc90384455 \h </w:instrText>
            </w:r>
            <w:r w:rsidRPr="00891CD0">
              <w:rPr>
                <w:rFonts w:ascii="Times New Roman" w:hAnsi="Times New Roman" w:cs="Times New Roman"/>
                <w:noProof/>
                <w:webHidden/>
                <w:sz w:val="28"/>
                <w:szCs w:val="28"/>
              </w:rPr>
            </w:r>
            <w:r w:rsidRPr="00891CD0">
              <w:rPr>
                <w:rFonts w:ascii="Times New Roman" w:hAnsi="Times New Roman" w:cs="Times New Roman"/>
                <w:noProof/>
                <w:webHidden/>
                <w:sz w:val="28"/>
                <w:szCs w:val="28"/>
              </w:rPr>
              <w:fldChar w:fldCharType="separate"/>
            </w:r>
            <w:r w:rsidR="007038C1">
              <w:rPr>
                <w:rFonts w:ascii="Times New Roman" w:hAnsi="Times New Roman" w:cs="Times New Roman"/>
                <w:noProof/>
                <w:webHidden/>
                <w:sz w:val="28"/>
                <w:szCs w:val="28"/>
              </w:rPr>
              <w:t>13</w:t>
            </w:r>
            <w:r w:rsidRPr="00891CD0">
              <w:rPr>
                <w:rFonts w:ascii="Times New Roman" w:hAnsi="Times New Roman" w:cs="Times New Roman"/>
                <w:noProof/>
                <w:webHidden/>
                <w:sz w:val="28"/>
                <w:szCs w:val="28"/>
              </w:rPr>
              <w:fldChar w:fldCharType="end"/>
            </w:r>
          </w:hyperlink>
        </w:p>
        <w:p w:rsidR="00891CD0" w:rsidRPr="00891CD0" w:rsidRDefault="00307F55" w:rsidP="00285C5E">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90384456" w:history="1">
            <w:r w:rsidR="00891CD0" w:rsidRPr="00891CD0">
              <w:rPr>
                <w:rStyle w:val="a4"/>
                <w:rFonts w:ascii="Times New Roman" w:hAnsi="Times New Roman" w:cs="Times New Roman"/>
                <w:noProof/>
                <w:sz w:val="28"/>
                <w:szCs w:val="28"/>
              </w:rPr>
              <w:t>Заключение</w:t>
            </w:r>
            <w:r w:rsidR="00891CD0" w:rsidRPr="00891CD0">
              <w:rPr>
                <w:rFonts w:ascii="Times New Roman" w:hAnsi="Times New Roman" w:cs="Times New Roman"/>
                <w:noProof/>
                <w:webHidden/>
                <w:sz w:val="28"/>
                <w:szCs w:val="28"/>
              </w:rPr>
              <w:tab/>
            </w:r>
            <w:r w:rsidRPr="00891CD0">
              <w:rPr>
                <w:rFonts w:ascii="Times New Roman" w:hAnsi="Times New Roman" w:cs="Times New Roman"/>
                <w:noProof/>
                <w:webHidden/>
                <w:sz w:val="28"/>
                <w:szCs w:val="28"/>
              </w:rPr>
              <w:fldChar w:fldCharType="begin"/>
            </w:r>
            <w:r w:rsidR="00891CD0" w:rsidRPr="00891CD0">
              <w:rPr>
                <w:rFonts w:ascii="Times New Roman" w:hAnsi="Times New Roman" w:cs="Times New Roman"/>
                <w:noProof/>
                <w:webHidden/>
                <w:sz w:val="28"/>
                <w:szCs w:val="28"/>
              </w:rPr>
              <w:instrText xml:space="preserve"> PAGEREF _Toc90384456 \h </w:instrText>
            </w:r>
            <w:r w:rsidRPr="00891CD0">
              <w:rPr>
                <w:rFonts w:ascii="Times New Roman" w:hAnsi="Times New Roman" w:cs="Times New Roman"/>
                <w:noProof/>
                <w:webHidden/>
                <w:sz w:val="28"/>
                <w:szCs w:val="28"/>
              </w:rPr>
            </w:r>
            <w:r w:rsidRPr="00891CD0">
              <w:rPr>
                <w:rFonts w:ascii="Times New Roman" w:hAnsi="Times New Roman" w:cs="Times New Roman"/>
                <w:noProof/>
                <w:webHidden/>
                <w:sz w:val="28"/>
                <w:szCs w:val="28"/>
              </w:rPr>
              <w:fldChar w:fldCharType="separate"/>
            </w:r>
            <w:r w:rsidR="007038C1">
              <w:rPr>
                <w:rFonts w:ascii="Times New Roman" w:hAnsi="Times New Roman" w:cs="Times New Roman"/>
                <w:noProof/>
                <w:webHidden/>
                <w:sz w:val="28"/>
                <w:szCs w:val="28"/>
              </w:rPr>
              <w:t>18</w:t>
            </w:r>
            <w:r w:rsidRPr="00891CD0">
              <w:rPr>
                <w:rFonts w:ascii="Times New Roman" w:hAnsi="Times New Roman" w:cs="Times New Roman"/>
                <w:noProof/>
                <w:webHidden/>
                <w:sz w:val="28"/>
                <w:szCs w:val="28"/>
              </w:rPr>
              <w:fldChar w:fldCharType="end"/>
            </w:r>
          </w:hyperlink>
        </w:p>
        <w:p w:rsidR="00891CD0" w:rsidRDefault="00307F55" w:rsidP="00285C5E">
          <w:pPr>
            <w:pStyle w:val="11"/>
            <w:tabs>
              <w:tab w:val="right" w:leader="dot" w:pos="9345"/>
            </w:tabs>
            <w:spacing w:after="0" w:line="360" w:lineRule="auto"/>
            <w:rPr>
              <w:rFonts w:eastAsiaTheme="minorEastAsia"/>
              <w:noProof/>
              <w:lang w:eastAsia="ru-RU"/>
            </w:rPr>
          </w:pPr>
          <w:hyperlink w:anchor="_Toc90384457" w:history="1">
            <w:r w:rsidR="00891CD0" w:rsidRPr="00891CD0">
              <w:rPr>
                <w:rStyle w:val="a4"/>
                <w:rFonts w:ascii="Times New Roman" w:hAnsi="Times New Roman" w:cs="Times New Roman"/>
                <w:noProof/>
                <w:sz w:val="28"/>
                <w:szCs w:val="28"/>
              </w:rPr>
              <w:t>Библиографический список источников</w:t>
            </w:r>
            <w:r w:rsidR="00891CD0" w:rsidRPr="00891CD0">
              <w:rPr>
                <w:rFonts w:ascii="Times New Roman" w:hAnsi="Times New Roman" w:cs="Times New Roman"/>
                <w:noProof/>
                <w:webHidden/>
                <w:sz w:val="28"/>
                <w:szCs w:val="28"/>
              </w:rPr>
              <w:tab/>
            </w:r>
            <w:r w:rsidRPr="00891CD0">
              <w:rPr>
                <w:rFonts w:ascii="Times New Roman" w:hAnsi="Times New Roman" w:cs="Times New Roman"/>
                <w:noProof/>
                <w:webHidden/>
                <w:sz w:val="28"/>
                <w:szCs w:val="28"/>
              </w:rPr>
              <w:fldChar w:fldCharType="begin"/>
            </w:r>
            <w:r w:rsidR="00891CD0" w:rsidRPr="00891CD0">
              <w:rPr>
                <w:rFonts w:ascii="Times New Roman" w:hAnsi="Times New Roman" w:cs="Times New Roman"/>
                <w:noProof/>
                <w:webHidden/>
                <w:sz w:val="28"/>
                <w:szCs w:val="28"/>
              </w:rPr>
              <w:instrText xml:space="preserve"> PAGEREF _Toc90384457 \h </w:instrText>
            </w:r>
            <w:r w:rsidRPr="00891CD0">
              <w:rPr>
                <w:rFonts w:ascii="Times New Roman" w:hAnsi="Times New Roman" w:cs="Times New Roman"/>
                <w:noProof/>
                <w:webHidden/>
                <w:sz w:val="28"/>
                <w:szCs w:val="28"/>
              </w:rPr>
            </w:r>
            <w:r w:rsidRPr="00891CD0">
              <w:rPr>
                <w:rFonts w:ascii="Times New Roman" w:hAnsi="Times New Roman" w:cs="Times New Roman"/>
                <w:noProof/>
                <w:webHidden/>
                <w:sz w:val="28"/>
                <w:szCs w:val="28"/>
              </w:rPr>
              <w:fldChar w:fldCharType="separate"/>
            </w:r>
            <w:r w:rsidR="007038C1">
              <w:rPr>
                <w:rFonts w:ascii="Times New Roman" w:hAnsi="Times New Roman" w:cs="Times New Roman"/>
                <w:noProof/>
                <w:webHidden/>
                <w:sz w:val="28"/>
                <w:szCs w:val="28"/>
              </w:rPr>
              <w:t>20</w:t>
            </w:r>
            <w:r w:rsidRPr="00891CD0">
              <w:rPr>
                <w:rFonts w:ascii="Times New Roman" w:hAnsi="Times New Roman" w:cs="Times New Roman"/>
                <w:noProof/>
                <w:webHidden/>
                <w:sz w:val="28"/>
                <w:szCs w:val="28"/>
              </w:rPr>
              <w:fldChar w:fldCharType="end"/>
            </w:r>
          </w:hyperlink>
        </w:p>
        <w:p w:rsidR="00891CD0" w:rsidRDefault="00307F55">
          <w:r>
            <w:rPr>
              <w:b/>
              <w:bCs/>
            </w:rPr>
            <w:fldChar w:fldCharType="end"/>
          </w:r>
        </w:p>
      </w:sdtContent>
    </w:sdt>
    <w:p w:rsidR="00C84FFC" w:rsidRDefault="00C84FFC" w:rsidP="00C84FFC">
      <w:pPr>
        <w:rPr>
          <w:rFonts w:ascii="Times New Roman" w:hAnsi="Times New Roman" w:cs="Times New Roman"/>
          <w:sz w:val="28"/>
          <w:szCs w:val="28"/>
        </w:rPr>
      </w:pPr>
    </w:p>
    <w:p w:rsidR="00891CD0" w:rsidRDefault="00891CD0">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84FFC" w:rsidRDefault="00063EC6" w:rsidP="00E73FF9">
      <w:pPr>
        <w:pStyle w:val="1"/>
        <w:spacing w:before="0" w:line="360" w:lineRule="auto"/>
        <w:jc w:val="center"/>
        <w:rPr>
          <w:rFonts w:ascii="Times New Roman" w:hAnsi="Times New Roman" w:cs="Times New Roman"/>
          <w:b/>
          <w:color w:val="auto"/>
          <w:sz w:val="28"/>
          <w:szCs w:val="28"/>
        </w:rPr>
      </w:pPr>
      <w:bookmarkStart w:id="1" w:name="_Toc90384452"/>
      <w:r>
        <w:rPr>
          <w:rFonts w:ascii="Times New Roman" w:hAnsi="Times New Roman" w:cs="Times New Roman"/>
          <w:b/>
          <w:color w:val="auto"/>
          <w:sz w:val="28"/>
          <w:szCs w:val="28"/>
        </w:rPr>
        <w:lastRenderedPageBreak/>
        <w:t>Введение</w:t>
      </w:r>
      <w:bookmarkEnd w:id="1"/>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В современном мире права и законные интересы человека и гражданина имеют особую значимость, так как они определяют круг взаимоотношений человека и государства, ответственность человека, за совершенную деятельность перед обществом и личностью. Согласно Федеральному закону «О прокуратуре Российской Федерации»  главной целью деятельности прокуратуры России является обеспечение верхов</w:t>
      </w:r>
      <w:r>
        <w:rPr>
          <w:rFonts w:ascii="Times New Roman" w:hAnsi="Times New Roman" w:cs="Times New Roman"/>
          <w:sz w:val="28"/>
          <w:szCs w:val="28"/>
        </w:rPr>
        <w:t>енства закона, единство и укреп</w:t>
      </w:r>
      <w:r w:rsidRPr="00063EC6">
        <w:rPr>
          <w:rFonts w:ascii="Times New Roman" w:hAnsi="Times New Roman" w:cs="Times New Roman"/>
          <w:sz w:val="28"/>
          <w:szCs w:val="28"/>
        </w:rPr>
        <w:t xml:space="preserve">ление законности, защита прав и свобод человека и гражданина, а также охраняемых законом интересов общества и государства. Из данной цели следует, что прокуратура России </w:t>
      </w:r>
      <w:proofErr w:type="gramStart"/>
      <w:r w:rsidRPr="00063EC6">
        <w:rPr>
          <w:rFonts w:ascii="Times New Roman" w:hAnsi="Times New Roman" w:cs="Times New Roman"/>
          <w:sz w:val="28"/>
          <w:szCs w:val="28"/>
        </w:rPr>
        <w:t>имеет особую роль</w:t>
      </w:r>
      <w:proofErr w:type="gramEnd"/>
      <w:r w:rsidRPr="00063EC6">
        <w:rPr>
          <w:rFonts w:ascii="Times New Roman" w:hAnsi="Times New Roman" w:cs="Times New Roman"/>
          <w:sz w:val="28"/>
          <w:szCs w:val="28"/>
        </w:rPr>
        <w:t xml:space="preserve"> в системе обеспечения прав и свобод человека и гражданина, а также интересов общества и государства. Достижению данных целей, способствует выполнение задач. Их решение осуществляется путем прокурорского надзора за соблюдением закона, вмешательства прокурора в связи с поступившей информацией о</w:t>
      </w:r>
      <w:r>
        <w:rPr>
          <w:rFonts w:ascii="Times New Roman" w:hAnsi="Times New Roman" w:cs="Times New Roman"/>
          <w:sz w:val="28"/>
          <w:szCs w:val="28"/>
        </w:rPr>
        <w:t xml:space="preserve"> нарушении закона, принятия кон</w:t>
      </w:r>
      <w:r w:rsidRPr="00063EC6">
        <w:rPr>
          <w:rFonts w:ascii="Times New Roman" w:hAnsi="Times New Roman" w:cs="Times New Roman"/>
          <w:sz w:val="28"/>
          <w:szCs w:val="28"/>
        </w:rPr>
        <w:t xml:space="preserve">кретных мер прокурорского реагирования с целью устранения нарушений закона и способствующих этому обстоятельств. </w:t>
      </w:r>
      <w:r>
        <w:rPr>
          <w:rFonts w:ascii="Times New Roman" w:hAnsi="Times New Roman" w:cs="Times New Roman"/>
          <w:sz w:val="28"/>
          <w:szCs w:val="28"/>
        </w:rPr>
        <w:t xml:space="preserve">Именно </w:t>
      </w:r>
      <w:r w:rsidRPr="00063EC6">
        <w:rPr>
          <w:rFonts w:ascii="Times New Roman" w:hAnsi="Times New Roman" w:cs="Times New Roman"/>
          <w:sz w:val="28"/>
          <w:szCs w:val="28"/>
        </w:rPr>
        <w:t>в осуществлении надзора за исполнением законов и состоит</w:t>
      </w:r>
      <w:r>
        <w:rPr>
          <w:rFonts w:ascii="Times New Roman" w:hAnsi="Times New Roman" w:cs="Times New Roman"/>
          <w:sz w:val="28"/>
          <w:szCs w:val="28"/>
        </w:rPr>
        <w:t xml:space="preserve"> специальная государственная задача органов прокуратуры</w:t>
      </w:r>
      <w:r w:rsidRPr="00063EC6">
        <w:rPr>
          <w:rFonts w:ascii="Times New Roman" w:hAnsi="Times New Roman" w:cs="Times New Roman"/>
          <w:sz w:val="28"/>
          <w:szCs w:val="28"/>
        </w:rPr>
        <w:t>.</w:t>
      </w:r>
    </w:p>
    <w:p w:rsid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В Российской Федерации законность нужна для того, чтобы при</w:t>
      </w:r>
      <w:r>
        <w:rPr>
          <w:rFonts w:ascii="Times New Roman" w:hAnsi="Times New Roman" w:cs="Times New Roman"/>
          <w:sz w:val="28"/>
          <w:szCs w:val="28"/>
        </w:rPr>
        <w:t xml:space="preserve"> строгой самодисциплине, дисцип</w:t>
      </w:r>
      <w:r w:rsidRPr="00063EC6">
        <w:rPr>
          <w:rFonts w:ascii="Times New Roman" w:hAnsi="Times New Roman" w:cs="Times New Roman"/>
          <w:sz w:val="28"/>
          <w:szCs w:val="28"/>
        </w:rPr>
        <w:t>лине, при высокой ответственности за порученное дело, при соблюдении законных предписаний можно было создать внутренне монолитное, сильное государство. И такое государство должно отстоять собственную независимость, обеспечить законные интересы и права собственных граждан, их благосостояние.</w:t>
      </w:r>
    </w:p>
    <w:p w:rsidR="00285C5E" w:rsidRDefault="00285C5E" w:rsidP="00063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 рассмотреть п</w:t>
      </w:r>
      <w:r w:rsidRPr="00285C5E">
        <w:rPr>
          <w:rFonts w:ascii="Times New Roman" w:hAnsi="Times New Roman" w:cs="Times New Roman"/>
          <w:sz w:val="28"/>
          <w:szCs w:val="28"/>
        </w:rPr>
        <w:t>рокурорский надзор за соблюдением Конституции РФ и исполнением законов.</w:t>
      </w:r>
    </w:p>
    <w:p w:rsidR="00285C5E" w:rsidRDefault="00285C5E" w:rsidP="00063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установлен ряд задач:</w:t>
      </w:r>
    </w:p>
    <w:p w:rsidR="00285C5E" w:rsidRPr="00285C5E" w:rsidRDefault="00285C5E" w:rsidP="00285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w:t>
      </w:r>
      <w:r w:rsidRPr="00285C5E">
        <w:rPr>
          <w:rFonts w:ascii="Times New Roman" w:hAnsi="Times New Roman" w:cs="Times New Roman"/>
          <w:sz w:val="28"/>
          <w:szCs w:val="28"/>
        </w:rPr>
        <w:t>рокурорского надзора за исполнением законов</w:t>
      </w:r>
      <w:r>
        <w:rPr>
          <w:rFonts w:ascii="Times New Roman" w:hAnsi="Times New Roman" w:cs="Times New Roman"/>
          <w:sz w:val="28"/>
          <w:szCs w:val="28"/>
        </w:rPr>
        <w:t>;</w:t>
      </w:r>
    </w:p>
    <w:p w:rsidR="00285C5E" w:rsidRPr="00285C5E" w:rsidRDefault="00285C5E" w:rsidP="00285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рассмотреть п</w:t>
      </w:r>
      <w:r w:rsidRPr="00285C5E">
        <w:rPr>
          <w:rFonts w:ascii="Times New Roman" w:hAnsi="Times New Roman" w:cs="Times New Roman"/>
          <w:sz w:val="28"/>
          <w:szCs w:val="28"/>
        </w:rPr>
        <w:t>рокурорский надзор за соблюдением Конституции Российской Федерации</w:t>
      </w:r>
      <w:r>
        <w:rPr>
          <w:rFonts w:ascii="Times New Roman" w:hAnsi="Times New Roman" w:cs="Times New Roman"/>
          <w:sz w:val="28"/>
          <w:szCs w:val="28"/>
        </w:rPr>
        <w:t>;</w:t>
      </w:r>
    </w:p>
    <w:p w:rsidR="00285C5E" w:rsidRDefault="00285C5E" w:rsidP="00285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w:t>
      </w:r>
      <w:r w:rsidRPr="00285C5E">
        <w:rPr>
          <w:rFonts w:ascii="Times New Roman" w:hAnsi="Times New Roman" w:cs="Times New Roman"/>
          <w:sz w:val="28"/>
          <w:szCs w:val="28"/>
        </w:rPr>
        <w:t>ерспективы развития прокурорского надзора в связи с внесением поправок в Конституцию Российской Федерации</w:t>
      </w:r>
      <w:r>
        <w:rPr>
          <w:rFonts w:ascii="Times New Roman" w:hAnsi="Times New Roman" w:cs="Times New Roman"/>
          <w:sz w:val="28"/>
          <w:szCs w:val="28"/>
        </w:rPr>
        <w:t>.</w:t>
      </w:r>
    </w:p>
    <w:p w:rsidR="00285C5E" w:rsidRDefault="00285C5E" w:rsidP="00285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органы прокуратуры.</w:t>
      </w:r>
    </w:p>
    <w:p w:rsidR="00285C5E" w:rsidRDefault="00285C5E" w:rsidP="00285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прокурорский надзор.</w:t>
      </w:r>
    </w:p>
    <w:p w:rsidR="00285C5E" w:rsidRPr="00285C5E" w:rsidRDefault="00285C5E" w:rsidP="00285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работы были использованы труды отечественных авторов, опубликованные в учебной и периодической печатной литературе.</w:t>
      </w:r>
    </w:p>
    <w:p w:rsidR="0063569C" w:rsidRDefault="0063569C">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063EC6" w:rsidRDefault="00891CD0" w:rsidP="00063EC6">
      <w:pPr>
        <w:pStyle w:val="1"/>
        <w:spacing w:before="0" w:line="360" w:lineRule="auto"/>
        <w:ind w:firstLine="709"/>
        <w:jc w:val="center"/>
        <w:rPr>
          <w:rFonts w:ascii="Times New Roman" w:hAnsi="Times New Roman" w:cs="Times New Roman"/>
          <w:b/>
          <w:color w:val="auto"/>
          <w:sz w:val="28"/>
          <w:szCs w:val="28"/>
        </w:rPr>
      </w:pPr>
      <w:bookmarkStart w:id="2" w:name="_Toc90384453"/>
      <w:r>
        <w:rPr>
          <w:rFonts w:ascii="Times New Roman" w:hAnsi="Times New Roman" w:cs="Times New Roman"/>
          <w:b/>
          <w:color w:val="auto"/>
          <w:sz w:val="28"/>
          <w:szCs w:val="28"/>
        </w:rPr>
        <w:lastRenderedPageBreak/>
        <w:t>1</w:t>
      </w:r>
      <w:r w:rsidR="00063EC6" w:rsidRPr="00063EC6">
        <w:rPr>
          <w:rFonts w:ascii="Times New Roman" w:hAnsi="Times New Roman" w:cs="Times New Roman"/>
          <w:b/>
          <w:color w:val="auto"/>
          <w:sz w:val="28"/>
          <w:szCs w:val="28"/>
        </w:rPr>
        <w:t>.</w:t>
      </w:r>
      <w:r w:rsidR="00063EC6">
        <w:rPr>
          <w:rFonts w:ascii="Times New Roman" w:hAnsi="Times New Roman" w:cs="Times New Roman"/>
          <w:b/>
          <w:color w:val="auto"/>
          <w:sz w:val="28"/>
          <w:szCs w:val="28"/>
        </w:rPr>
        <w:t xml:space="preserve"> П</w:t>
      </w:r>
      <w:r w:rsidR="00063EC6" w:rsidRPr="00063EC6">
        <w:rPr>
          <w:rFonts w:ascii="Times New Roman" w:hAnsi="Times New Roman" w:cs="Times New Roman"/>
          <w:b/>
          <w:color w:val="auto"/>
          <w:sz w:val="28"/>
          <w:szCs w:val="28"/>
        </w:rPr>
        <w:t>рокурорского надзора за исполнением законов</w:t>
      </w:r>
      <w:bookmarkEnd w:id="2"/>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В соответствии со ст. 1 Федерального закона «О прокуратуре Российской Федерации» прокуратура РФ — это единая федеральная централизованная система органов, осуществляющих свои полномочия от имени Российской Федерации. Прокуратура осуществляет надзор за соблюдением Конституции Российской Федерации, исполнением законов, действующих на территории Российской Федерации, соблюдением прав и свобод человека и гражданина, федеральными органами исполнительной власти, органами местного самоуправления, исполнительными органами субъектов Российской Федерации.</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Характерное отличие прокурорского надзора заключается в том, что он осуществляется от имени государств</w:t>
      </w:r>
      <w:r>
        <w:rPr>
          <w:rFonts w:ascii="Times New Roman" w:hAnsi="Times New Roman" w:cs="Times New Roman"/>
          <w:sz w:val="28"/>
          <w:szCs w:val="28"/>
        </w:rPr>
        <w:t xml:space="preserve">а. Следовательно, надзор имеет </w:t>
      </w:r>
      <w:r w:rsidRPr="00063EC6">
        <w:rPr>
          <w:rFonts w:ascii="Times New Roman" w:hAnsi="Times New Roman" w:cs="Times New Roman"/>
          <w:sz w:val="28"/>
          <w:szCs w:val="28"/>
        </w:rPr>
        <w:t>максимально широкие рамки, распространяя свое действие на разн</w:t>
      </w:r>
      <w:r>
        <w:rPr>
          <w:rFonts w:ascii="Times New Roman" w:hAnsi="Times New Roman" w:cs="Times New Roman"/>
          <w:sz w:val="28"/>
          <w:szCs w:val="28"/>
        </w:rPr>
        <w:t>ые ведомства и министерства, ис</w:t>
      </w:r>
      <w:r w:rsidRPr="00063EC6">
        <w:rPr>
          <w:rFonts w:ascii="Times New Roman" w:hAnsi="Times New Roman" w:cs="Times New Roman"/>
          <w:sz w:val="28"/>
          <w:szCs w:val="28"/>
        </w:rPr>
        <w:t>полнительные и представительные государственные органы власти в стране, на органы местной власти, на военное управление.</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В качестве объекта и предмета надзора может выступать также работа контролирующих органов. Соответственно, прокуратура, следуя специфике своей работы, ст</w:t>
      </w:r>
      <w:r>
        <w:rPr>
          <w:rFonts w:ascii="Times New Roman" w:hAnsi="Times New Roman" w:cs="Times New Roman"/>
          <w:sz w:val="28"/>
          <w:szCs w:val="28"/>
        </w:rPr>
        <w:t>руктуры, объединяет усилия мест</w:t>
      </w:r>
      <w:r w:rsidRPr="00063EC6">
        <w:rPr>
          <w:rFonts w:ascii="Times New Roman" w:hAnsi="Times New Roman" w:cs="Times New Roman"/>
          <w:sz w:val="28"/>
          <w:szCs w:val="28"/>
        </w:rPr>
        <w:t>ных, федеральны</w:t>
      </w:r>
      <w:r>
        <w:rPr>
          <w:rFonts w:ascii="Times New Roman" w:hAnsi="Times New Roman" w:cs="Times New Roman"/>
          <w:sz w:val="28"/>
          <w:szCs w:val="28"/>
        </w:rPr>
        <w:t>х, региональных органов исполни</w:t>
      </w:r>
      <w:r w:rsidRPr="00063EC6">
        <w:rPr>
          <w:rFonts w:ascii="Times New Roman" w:hAnsi="Times New Roman" w:cs="Times New Roman"/>
          <w:sz w:val="28"/>
          <w:szCs w:val="28"/>
        </w:rPr>
        <w:t>тельной власти. Дело в том, что именно прокурор занимается надзорной деятельностью по исполнению законов, которые действуют в стране. Это крайне важно, если в стране существенно выросло количество законотворческих субъектов. В подобных условиях никакие иерархические структуры органов исполнительной власти оптимально не смогут исполнять законы. Прокурорский контроль может быть дополнен надзором за тем или иным законом, правовым актом звена конкретной структуры, централизованной прокурорской системы. Отметим, что взаимодейст</w:t>
      </w:r>
      <w:r>
        <w:rPr>
          <w:rFonts w:ascii="Times New Roman" w:hAnsi="Times New Roman" w:cs="Times New Roman"/>
          <w:sz w:val="28"/>
          <w:szCs w:val="28"/>
        </w:rPr>
        <w:t>вие прокурорского контроля и ве</w:t>
      </w:r>
      <w:r w:rsidRPr="00063EC6">
        <w:rPr>
          <w:rFonts w:ascii="Times New Roman" w:hAnsi="Times New Roman" w:cs="Times New Roman"/>
          <w:sz w:val="28"/>
          <w:szCs w:val="28"/>
        </w:rPr>
        <w:t>домственного контроля — это одно из самых над</w:t>
      </w:r>
      <w:r>
        <w:rPr>
          <w:rFonts w:ascii="Times New Roman" w:hAnsi="Times New Roman" w:cs="Times New Roman"/>
          <w:sz w:val="28"/>
          <w:szCs w:val="28"/>
        </w:rPr>
        <w:t>еж</w:t>
      </w:r>
      <w:r w:rsidRPr="00063EC6">
        <w:rPr>
          <w:rFonts w:ascii="Times New Roman" w:hAnsi="Times New Roman" w:cs="Times New Roman"/>
          <w:sz w:val="28"/>
          <w:szCs w:val="28"/>
        </w:rPr>
        <w:t xml:space="preserve">ных средств, позволяющих обеспечивать законность </w:t>
      </w:r>
      <w:r w:rsidRPr="00063EC6">
        <w:rPr>
          <w:rFonts w:ascii="Times New Roman" w:hAnsi="Times New Roman" w:cs="Times New Roman"/>
          <w:sz w:val="28"/>
          <w:szCs w:val="28"/>
        </w:rPr>
        <w:lastRenderedPageBreak/>
        <w:t>в стране. В известной степени прокуратуру можно рассматривать ка</w:t>
      </w:r>
      <w:r>
        <w:rPr>
          <w:rFonts w:ascii="Times New Roman" w:hAnsi="Times New Roman" w:cs="Times New Roman"/>
          <w:sz w:val="28"/>
          <w:szCs w:val="28"/>
        </w:rPr>
        <w:t xml:space="preserve">к </w:t>
      </w:r>
      <w:proofErr w:type="spellStart"/>
      <w:r>
        <w:rPr>
          <w:rFonts w:ascii="Times New Roman" w:hAnsi="Times New Roman" w:cs="Times New Roman"/>
          <w:sz w:val="28"/>
          <w:szCs w:val="28"/>
        </w:rPr>
        <w:t>саморегулируемое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системообра</w:t>
      </w:r>
      <w:r w:rsidRPr="00063EC6">
        <w:rPr>
          <w:rFonts w:ascii="Times New Roman" w:hAnsi="Times New Roman" w:cs="Times New Roman"/>
          <w:sz w:val="28"/>
          <w:szCs w:val="28"/>
        </w:rPr>
        <w:t>зующее</w:t>
      </w:r>
      <w:proofErr w:type="spellEnd"/>
      <w:r w:rsidRPr="00063EC6">
        <w:rPr>
          <w:rFonts w:ascii="Times New Roman" w:hAnsi="Times New Roman" w:cs="Times New Roman"/>
          <w:sz w:val="28"/>
          <w:szCs w:val="28"/>
        </w:rPr>
        <w:t xml:space="preserve"> ядро в государственном контроле. </w:t>
      </w:r>
      <w:r>
        <w:rPr>
          <w:rFonts w:ascii="Times New Roman" w:hAnsi="Times New Roman" w:cs="Times New Roman"/>
          <w:sz w:val="28"/>
          <w:szCs w:val="28"/>
        </w:rPr>
        <w:t>Ведя над</w:t>
      </w:r>
      <w:r w:rsidRPr="00063EC6">
        <w:rPr>
          <w:rFonts w:ascii="Times New Roman" w:hAnsi="Times New Roman" w:cs="Times New Roman"/>
          <w:sz w:val="28"/>
          <w:szCs w:val="28"/>
        </w:rPr>
        <w:t>зор в рамках компетенции над исполнением законов контролирующими</w:t>
      </w:r>
      <w:r>
        <w:rPr>
          <w:rFonts w:ascii="Times New Roman" w:hAnsi="Times New Roman" w:cs="Times New Roman"/>
          <w:sz w:val="28"/>
          <w:szCs w:val="28"/>
        </w:rPr>
        <w:t xml:space="preserve"> органами, прокуратура активизи</w:t>
      </w:r>
      <w:r w:rsidRPr="00063EC6">
        <w:rPr>
          <w:rFonts w:ascii="Times New Roman" w:hAnsi="Times New Roman" w:cs="Times New Roman"/>
          <w:sz w:val="28"/>
          <w:szCs w:val="28"/>
        </w:rPr>
        <w:t>рует их работу, п</w:t>
      </w:r>
      <w:r>
        <w:rPr>
          <w:rFonts w:ascii="Times New Roman" w:hAnsi="Times New Roman" w:cs="Times New Roman"/>
          <w:sz w:val="28"/>
          <w:szCs w:val="28"/>
        </w:rPr>
        <w:t>омогает преодолевать ведомствен</w:t>
      </w:r>
      <w:r w:rsidRPr="00063EC6">
        <w:rPr>
          <w:rFonts w:ascii="Times New Roman" w:hAnsi="Times New Roman" w:cs="Times New Roman"/>
          <w:sz w:val="28"/>
          <w:szCs w:val="28"/>
        </w:rPr>
        <w:t>ные и местные воздействия, влияния криминалитета; защищает от коррумпированных чиновников.</w:t>
      </w:r>
      <w:r w:rsidR="00285C5E">
        <w:rPr>
          <w:rStyle w:val="a8"/>
          <w:rFonts w:ascii="Times New Roman" w:hAnsi="Times New Roman" w:cs="Times New Roman"/>
          <w:sz w:val="28"/>
          <w:szCs w:val="28"/>
        </w:rPr>
        <w:footnoteReference w:id="1"/>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Осуществляя с</w:t>
      </w:r>
      <w:r>
        <w:rPr>
          <w:rFonts w:ascii="Times New Roman" w:hAnsi="Times New Roman" w:cs="Times New Roman"/>
          <w:sz w:val="28"/>
          <w:szCs w:val="28"/>
        </w:rPr>
        <w:t>вою надзорную деятельность, про</w:t>
      </w:r>
      <w:r w:rsidRPr="00063EC6">
        <w:rPr>
          <w:rFonts w:ascii="Times New Roman" w:hAnsi="Times New Roman" w:cs="Times New Roman"/>
          <w:sz w:val="28"/>
          <w:szCs w:val="28"/>
        </w:rPr>
        <w:t>куратура определила свое место во</w:t>
      </w:r>
      <w:r>
        <w:rPr>
          <w:rFonts w:ascii="Times New Roman" w:hAnsi="Times New Roman" w:cs="Times New Roman"/>
          <w:sz w:val="28"/>
          <w:szCs w:val="28"/>
        </w:rPr>
        <w:t xml:space="preserve"> взаимоотноше</w:t>
      </w:r>
      <w:r w:rsidRPr="00063EC6">
        <w:rPr>
          <w:rFonts w:ascii="Times New Roman" w:hAnsi="Times New Roman" w:cs="Times New Roman"/>
          <w:sz w:val="28"/>
          <w:szCs w:val="28"/>
        </w:rPr>
        <w:t>ниях с другими органами власти. С позиции закона прокуратура влияет на все ветви власти, а также одновременно способствует их взаимодействию, согласованному функционированию. Прокуратура заинтересова</w:t>
      </w:r>
      <w:r>
        <w:rPr>
          <w:rFonts w:ascii="Times New Roman" w:hAnsi="Times New Roman" w:cs="Times New Roman"/>
          <w:sz w:val="28"/>
          <w:szCs w:val="28"/>
        </w:rPr>
        <w:t>на в соблюдении и укреплении за</w:t>
      </w:r>
      <w:r w:rsidRPr="00063EC6">
        <w:rPr>
          <w:rFonts w:ascii="Times New Roman" w:hAnsi="Times New Roman" w:cs="Times New Roman"/>
          <w:sz w:val="28"/>
          <w:szCs w:val="28"/>
        </w:rPr>
        <w:t>конности.</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Органы прокуратуры при осуществлении надзора за соблюдением исполнения законов содействуют выполнению задач</w:t>
      </w:r>
      <w:r>
        <w:rPr>
          <w:rFonts w:ascii="Times New Roman" w:hAnsi="Times New Roman" w:cs="Times New Roman"/>
          <w:sz w:val="28"/>
          <w:szCs w:val="28"/>
        </w:rPr>
        <w:t>, стоящих перед социумом и госу</w:t>
      </w:r>
      <w:r w:rsidRPr="00063EC6">
        <w:rPr>
          <w:rFonts w:ascii="Times New Roman" w:hAnsi="Times New Roman" w:cs="Times New Roman"/>
          <w:sz w:val="28"/>
          <w:szCs w:val="28"/>
        </w:rPr>
        <w:t>дарством, соблюдению прав и законных интересов человека и гражданина. Говоря иначе, прокуроры, осуществляя собственные полномочия в сфере общего надзора, решают совместно с другими органами и организациями вопросы политического, муниципального, финансового, общественного, государств</w:t>
      </w:r>
      <w:r>
        <w:rPr>
          <w:rFonts w:ascii="Times New Roman" w:hAnsi="Times New Roman" w:cs="Times New Roman"/>
          <w:sz w:val="28"/>
          <w:szCs w:val="28"/>
        </w:rPr>
        <w:t>енного и культурного характера.</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Так как в компетенцию прокурора не входит самостоятельное устранение выявленных нарушений закона, то он использует акты прокурорского реагирования. Под актами прокурорского реагирования понимается специфическое установленное законом правовое средст</w:t>
      </w:r>
      <w:r>
        <w:rPr>
          <w:rFonts w:ascii="Times New Roman" w:hAnsi="Times New Roman" w:cs="Times New Roman"/>
          <w:sz w:val="28"/>
          <w:szCs w:val="28"/>
        </w:rPr>
        <w:t>во, применяемое указанными в за</w:t>
      </w:r>
      <w:r w:rsidRPr="00063EC6">
        <w:rPr>
          <w:rFonts w:ascii="Times New Roman" w:hAnsi="Times New Roman" w:cs="Times New Roman"/>
          <w:sz w:val="28"/>
          <w:szCs w:val="28"/>
        </w:rPr>
        <w:t>коне должностными лицами органов прокуратуры в ходе осущест</w:t>
      </w:r>
      <w:r>
        <w:rPr>
          <w:rFonts w:ascii="Times New Roman" w:hAnsi="Times New Roman" w:cs="Times New Roman"/>
          <w:sz w:val="28"/>
          <w:szCs w:val="28"/>
        </w:rPr>
        <w:t>вления своих надзорных и ненадз</w:t>
      </w:r>
      <w:r w:rsidRPr="00063EC6">
        <w:rPr>
          <w:rFonts w:ascii="Times New Roman" w:hAnsi="Times New Roman" w:cs="Times New Roman"/>
          <w:sz w:val="28"/>
          <w:szCs w:val="28"/>
        </w:rPr>
        <w:t>орных полномочий.</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Целью всех актов прокурорского реагирования является устране</w:t>
      </w:r>
      <w:r>
        <w:rPr>
          <w:rFonts w:ascii="Times New Roman" w:hAnsi="Times New Roman" w:cs="Times New Roman"/>
          <w:sz w:val="28"/>
          <w:szCs w:val="28"/>
        </w:rPr>
        <w:t>ние нарушения закона, восстанов</w:t>
      </w:r>
      <w:r w:rsidRPr="00063EC6">
        <w:rPr>
          <w:rFonts w:ascii="Times New Roman" w:hAnsi="Times New Roman" w:cs="Times New Roman"/>
          <w:sz w:val="28"/>
          <w:szCs w:val="28"/>
        </w:rPr>
        <w:t>ление нарушенны</w:t>
      </w:r>
      <w:r>
        <w:rPr>
          <w:rFonts w:ascii="Times New Roman" w:hAnsi="Times New Roman" w:cs="Times New Roman"/>
          <w:sz w:val="28"/>
          <w:szCs w:val="28"/>
        </w:rPr>
        <w:t xml:space="preserve">х прав и свобод человека и </w:t>
      </w:r>
      <w:r>
        <w:rPr>
          <w:rFonts w:ascii="Times New Roman" w:hAnsi="Times New Roman" w:cs="Times New Roman"/>
          <w:sz w:val="28"/>
          <w:szCs w:val="28"/>
        </w:rPr>
        <w:lastRenderedPageBreak/>
        <w:t>граж</w:t>
      </w:r>
      <w:r w:rsidRPr="00063EC6">
        <w:rPr>
          <w:rFonts w:ascii="Times New Roman" w:hAnsi="Times New Roman" w:cs="Times New Roman"/>
          <w:sz w:val="28"/>
          <w:szCs w:val="28"/>
        </w:rPr>
        <w:t xml:space="preserve">данина, а также охраняемых законом интересов общества и государства в целом. Цель определяет требовательный </w:t>
      </w:r>
      <w:r>
        <w:rPr>
          <w:rFonts w:ascii="Times New Roman" w:hAnsi="Times New Roman" w:cs="Times New Roman"/>
          <w:sz w:val="28"/>
          <w:szCs w:val="28"/>
        </w:rPr>
        <w:t>характер актов прокурорского ре</w:t>
      </w:r>
      <w:r w:rsidRPr="00063EC6">
        <w:rPr>
          <w:rFonts w:ascii="Times New Roman" w:hAnsi="Times New Roman" w:cs="Times New Roman"/>
          <w:sz w:val="28"/>
          <w:szCs w:val="28"/>
        </w:rPr>
        <w:t>агирования. Прокурор излагает суть нарушения закона, нормы, которые были нарушены и требует их устранения. Закон обязывает субъект, получивший акт прокурорского реагирования, рассмотреть и направить прокурору письменный ответ о принятых мерах по устранению закона в установленный срок. Акт прокурорского реагирования обязателен к рассмотрению.</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Федераль</w:t>
      </w:r>
      <w:r>
        <w:rPr>
          <w:rFonts w:ascii="Times New Roman" w:hAnsi="Times New Roman" w:cs="Times New Roman"/>
          <w:sz w:val="28"/>
          <w:szCs w:val="28"/>
        </w:rPr>
        <w:t>ный закон «О прокуратуре РФ» со</w:t>
      </w:r>
      <w:r w:rsidRPr="00063EC6">
        <w:rPr>
          <w:rFonts w:ascii="Times New Roman" w:hAnsi="Times New Roman" w:cs="Times New Roman"/>
          <w:sz w:val="28"/>
          <w:szCs w:val="28"/>
        </w:rPr>
        <w:t>держит исчерп</w:t>
      </w:r>
      <w:r>
        <w:rPr>
          <w:rFonts w:ascii="Times New Roman" w:hAnsi="Times New Roman" w:cs="Times New Roman"/>
          <w:sz w:val="28"/>
          <w:szCs w:val="28"/>
        </w:rPr>
        <w:t>ывающий перечень актов прокурор</w:t>
      </w:r>
      <w:r w:rsidRPr="00063EC6">
        <w:rPr>
          <w:rFonts w:ascii="Times New Roman" w:hAnsi="Times New Roman" w:cs="Times New Roman"/>
          <w:sz w:val="28"/>
          <w:szCs w:val="28"/>
        </w:rPr>
        <w:t>ского реагирования на выявленные акты нарушения закона.</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Постановление прокурора — это одна из форм прокурорского реагирования на нарушение закона. Прокурор выносит постановление при производстве об административном правонарушении. Также прокурор Уголовно-процессуальным кодексом Российской Федерации, а именно статьей 37, уполномочен выносить мотивированное постановление о направлении со</w:t>
      </w:r>
      <w:r>
        <w:rPr>
          <w:rFonts w:ascii="Times New Roman" w:hAnsi="Times New Roman" w:cs="Times New Roman"/>
          <w:sz w:val="28"/>
          <w:szCs w:val="28"/>
        </w:rPr>
        <w:t>ответствующих материалов в след</w:t>
      </w:r>
      <w:r w:rsidRPr="00063EC6">
        <w:rPr>
          <w:rFonts w:ascii="Times New Roman" w:hAnsi="Times New Roman" w:cs="Times New Roman"/>
          <w:sz w:val="28"/>
          <w:szCs w:val="28"/>
        </w:rPr>
        <w:t>ственный орган или орган дознания для решения вопроса об уголовном преследовании по фактам выявленных нарушений уголовного законодательства. Обязательным требованием к постановлению прокурора является то, что прокурор должен быть убежден в наличии признаков преступления или административного правонарушения.</w:t>
      </w:r>
      <w:r>
        <w:rPr>
          <w:rFonts w:ascii="Times New Roman" w:hAnsi="Times New Roman" w:cs="Times New Roman"/>
          <w:sz w:val="28"/>
          <w:szCs w:val="28"/>
        </w:rPr>
        <w:t xml:space="preserve"> Данная убеж</w:t>
      </w:r>
      <w:r w:rsidRPr="00063EC6">
        <w:rPr>
          <w:rFonts w:ascii="Times New Roman" w:hAnsi="Times New Roman" w:cs="Times New Roman"/>
          <w:sz w:val="28"/>
          <w:szCs w:val="28"/>
        </w:rPr>
        <w:t>денность должна быть отражена в мотивировочной части постановления.</w:t>
      </w:r>
    </w:p>
    <w:p w:rsidR="00063EC6" w:rsidRPr="00063EC6" w:rsidRDefault="00063EC6" w:rsidP="0063569C">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При вынесении постановления о возбуждении уголовного д</w:t>
      </w:r>
      <w:r>
        <w:rPr>
          <w:rFonts w:ascii="Times New Roman" w:hAnsi="Times New Roman" w:cs="Times New Roman"/>
          <w:sz w:val="28"/>
          <w:szCs w:val="28"/>
        </w:rPr>
        <w:t>ела либо постановления об админи</w:t>
      </w:r>
      <w:r w:rsidRPr="00063EC6">
        <w:rPr>
          <w:rFonts w:ascii="Times New Roman" w:hAnsi="Times New Roman" w:cs="Times New Roman"/>
          <w:sz w:val="28"/>
          <w:szCs w:val="28"/>
        </w:rPr>
        <w:t>стративном правонарушении прокурор нередко сталкивается с проблемами. Основной проблемой является то, что в законодательстве не закреплено определений данн</w:t>
      </w:r>
      <w:r w:rsidR="0063569C">
        <w:rPr>
          <w:rFonts w:ascii="Times New Roman" w:hAnsi="Times New Roman" w:cs="Times New Roman"/>
          <w:sz w:val="28"/>
          <w:szCs w:val="28"/>
        </w:rPr>
        <w:t xml:space="preserve">ых словосочетаний, что создает </w:t>
      </w:r>
      <w:r w:rsidRPr="00063EC6">
        <w:rPr>
          <w:rFonts w:ascii="Times New Roman" w:hAnsi="Times New Roman" w:cs="Times New Roman"/>
          <w:sz w:val="28"/>
          <w:szCs w:val="28"/>
        </w:rPr>
        <w:t>проблемы с использованием и применением в деятельности проку</w:t>
      </w:r>
      <w:r>
        <w:rPr>
          <w:rFonts w:ascii="Times New Roman" w:hAnsi="Times New Roman" w:cs="Times New Roman"/>
          <w:sz w:val="28"/>
          <w:szCs w:val="28"/>
        </w:rPr>
        <w:t>ратуры. Отсутствие четкого поня</w:t>
      </w:r>
      <w:r w:rsidRPr="00063EC6">
        <w:rPr>
          <w:rFonts w:ascii="Times New Roman" w:hAnsi="Times New Roman" w:cs="Times New Roman"/>
          <w:sz w:val="28"/>
          <w:szCs w:val="28"/>
        </w:rPr>
        <w:t xml:space="preserve">тия постановления о возбуждении </w:t>
      </w:r>
      <w:r w:rsidRPr="00063EC6">
        <w:rPr>
          <w:rFonts w:ascii="Times New Roman" w:hAnsi="Times New Roman" w:cs="Times New Roman"/>
          <w:sz w:val="28"/>
          <w:szCs w:val="28"/>
        </w:rPr>
        <w:lastRenderedPageBreak/>
        <w:t>уголовного дела либо постанов</w:t>
      </w:r>
      <w:r>
        <w:rPr>
          <w:rFonts w:ascii="Times New Roman" w:hAnsi="Times New Roman" w:cs="Times New Roman"/>
          <w:sz w:val="28"/>
          <w:szCs w:val="28"/>
        </w:rPr>
        <w:t>ления об административном право</w:t>
      </w:r>
      <w:r w:rsidRPr="00063EC6">
        <w:rPr>
          <w:rFonts w:ascii="Times New Roman" w:hAnsi="Times New Roman" w:cs="Times New Roman"/>
          <w:sz w:val="28"/>
          <w:szCs w:val="28"/>
        </w:rPr>
        <w:t>нарушении мо</w:t>
      </w:r>
      <w:r>
        <w:rPr>
          <w:rFonts w:ascii="Times New Roman" w:hAnsi="Times New Roman" w:cs="Times New Roman"/>
          <w:sz w:val="28"/>
          <w:szCs w:val="28"/>
        </w:rPr>
        <w:t>жет приводить к непониманию сущ</w:t>
      </w:r>
      <w:r w:rsidRPr="00063EC6">
        <w:rPr>
          <w:rFonts w:ascii="Times New Roman" w:hAnsi="Times New Roman" w:cs="Times New Roman"/>
          <w:sz w:val="28"/>
          <w:szCs w:val="28"/>
        </w:rPr>
        <w:t>ности выполняемых органами прокуратуры своих должностных функций.</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Протест — это акт прокурорского реагирования на противоречащий закону правовой акт, который приносит прокурор в орган или должностному лицу, издавшему этот акт. Протест является одним из самых распространенных форм прокурорского реагирования на нарушения закона.</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Одной из главных проблем применения протеста является то, что в законодательстве отсутствует требование об обязат</w:t>
      </w:r>
      <w:r>
        <w:rPr>
          <w:rFonts w:ascii="Times New Roman" w:hAnsi="Times New Roman" w:cs="Times New Roman"/>
          <w:sz w:val="28"/>
          <w:szCs w:val="28"/>
        </w:rPr>
        <w:t>ельном включении в протест пред</w:t>
      </w:r>
      <w:r w:rsidRPr="00063EC6">
        <w:rPr>
          <w:rFonts w:ascii="Times New Roman" w:hAnsi="Times New Roman" w:cs="Times New Roman"/>
          <w:sz w:val="28"/>
          <w:szCs w:val="28"/>
        </w:rPr>
        <w:t>ложений о том, каким образом можно устранить действующие нарушения закона. Также существует проблема отсут</w:t>
      </w:r>
      <w:r>
        <w:rPr>
          <w:rFonts w:ascii="Times New Roman" w:hAnsi="Times New Roman" w:cs="Times New Roman"/>
          <w:sz w:val="28"/>
          <w:szCs w:val="28"/>
        </w:rPr>
        <w:t>ствия регламентации исключитель</w:t>
      </w:r>
      <w:r w:rsidRPr="00063EC6">
        <w:rPr>
          <w:rFonts w:ascii="Times New Roman" w:hAnsi="Times New Roman" w:cs="Times New Roman"/>
          <w:sz w:val="28"/>
          <w:szCs w:val="28"/>
        </w:rPr>
        <w:t>ных обстоятельств, требующих незамедлительного устранения нарушения закона. При исключительных обстоятельствах, требующих незамедлительного устранения нарушения закона, прокурору</w:t>
      </w:r>
      <w:r>
        <w:rPr>
          <w:rFonts w:ascii="Times New Roman" w:hAnsi="Times New Roman" w:cs="Times New Roman"/>
          <w:sz w:val="28"/>
          <w:szCs w:val="28"/>
        </w:rPr>
        <w:t xml:space="preserve"> предо</w:t>
      </w:r>
      <w:r w:rsidRPr="00063EC6">
        <w:rPr>
          <w:rFonts w:ascii="Times New Roman" w:hAnsi="Times New Roman" w:cs="Times New Roman"/>
          <w:sz w:val="28"/>
          <w:szCs w:val="28"/>
        </w:rPr>
        <w:t xml:space="preserve">ставлено право сокращенного срока рассмотрения протеста. К сожалению, в Федеральном Законе «О прокуратуре Российской Федерации» не раскрыто понятие «исключительные обстоятельства». </w:t>
      </w:r>
      <w:r w:rsidR="0063569C">
        <w:rPr>
          <w:rFonts w:ascii="Times New Roman" w:hAnsi="Times New Roman" w:cs="Times New Roman"/>
          <w:sz w:val="28"/>
          <w:szCs w:val="28"/>
        </w:rPr>
        <w:t>П</w:t>
      </w:r>
      <w:r w:rsidRPr="00063EC6">
        <w:rPr>
          <w:rFonts w:ascii="Times New Roman" w:hAnsi="Times New Roman" w:cs="Times New Roman"/>
          <w:sz w:val="28"/>
          <w:szCs w:val="28"/>
        </w:rPr>
        <w:t>од исключительными обстоятельствами следует понимать случаи, когда исполнение опр</w:t>
      </w:r>
      <w:r>
        <w:rPr>
          <w:rFonts w:ascii="Times New Roman" w:hAnsi="Times New Roman" w:cs="Times New Roman"/>
          <w:sz w:val="28"/>
          <w:szCs w:val="28"/>
        </w:rPr>
        <w:t>отестованного правового акта со</w:t>
      </w:r>
      <w:r w:rsidRPr="00063EC6">
        <w:rPr>
          <w:rFonts w:ascii="Times New Roman" w:hAnsi="Times New Roman" w:cs="Times New Roman"/>
          <w:sz w:val="28"/>
          <w:szCs w:val="28"/>
        </w:rPr>
        <w:t>пряжено с наступлением или угрозой наступления опасных последствий: причинения материального ущерба в крупных размерах, нарушения прав и свобод человека и гражданина, дезорганизации деятельности государственных органов и т. п.</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Представлен</w:t>
      </w:r>
      <w:r>
        <w:rPr>
          <w:rFonts w:ascii="Times New Roman" w:hAnsi="Times New Roman" w:cs="Times New Roman"/>
          <w:sz w:val="28"/>
          <w:szCs w:val="28"/>
        </w:rPr>
        <w:t>ие — это акт реагирования на нар</w:t>
      </w:r>
      <w:r w:rsidRPr="00063EC6">
        <w:rPr>
          <w:rFonts w:ascii="Times New Roman" w:hAnsi="Times New Roman" w:cs="Times New Roman"/>
          <w:sz w:val="28"/>
          <w:szCs w:val="28"/>
        </w:rPr>
        <w:t>ушения законодательства, вносимый в орган или должностному</w:t>
      </w:r>
      <w:r>
        <w:rPr>
          <w:rFonts w:ascii="Times New Roman" w:hAnsi="Times New Roman" w:cs="Times New Roman"/>
          <w:sz w:val="28"/>
          <w:szCs w:val="28"/>
        </w:rPr>
        <w:t xml:space="preserve"> лицу, которое уполномочено расс</w:t>
      </w:r>
      <w:r w:rsidRPr="00063EC6">
        <w:rPr>
          <w:rFonts w:ascii="Times New Roman" w:hAnsi="Times New Roman" w:cs="Times New Roman"/>
          <w:sz w:val="28"/>
          <w:szCs w:val="28"/>
        </w:rPr>
        <w:t xml:space="preserve">матривать такие дела. Под нарушениями законодательства следует понимать в данном случае как единичные факты </w:t>
      </w:r>
      <w:r w:rsidRPr="00063EC6">
        <w:rPr>
          <w:rFonts w:ascii="Times New Roman" w:hAnsi="Times New Roman" w:cs="Times New Roman"/>
          <w:sz w:val="28"/>
          <w:szCs w:val="28"/>
        </w:rPr>
        <w:lastRenderedPageBreak/>
        <w:t>неисполнения или ненадлежащего исполнения закона, так и неоднократные обобщенные факты правонарушений.</w:t>
      </w:r>
      <w:r w:rsidR="00285C5E">
        <w:rPr>
          <w:rStyle w:val="a8"/>
          <w:rFonts w:ascii="Times New Roman" w:hAnsi="Times New Roman" w:cs="Times New Roman"/>
          <w:sz w:val="28"/>
          <w:szCs w:val="28"/>
        </w:rPr>
        <w:footnoteReference w:id="2"/>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Применение данного акта прокурорского реагирования также сопровождается рядом проблем. Это, например, ограниченность оснований для вынесения представления, которыми могут служить только факты нарушение закона. Из-за данного пробела в законодательстве прокурор не в полной мере может выполнять свои функции, установленные законом.</w:t>
      </w:r>
    </w:p>
    <w:p w:rsidR="00063EC6" w:rsidRP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Предостережение — это форма прокурорского реагирования, с</w:t>
      </w:r>
      <w:r>
        <w:rPr>
          <w:rFonts w:ascii="Times New Roman" w:hAnsi="Times New Roman" w:cs="Times New Roman"/>
          <w:sz w:val="28"/>
          <w:szCs w:val="28"/>
        </w:rPr>
        <w:t>одержащая недопустимость наруше</w:t>
      </w:r>
      <w:r w:rsidRPr="00063EC6">
        <w:rPr>
          <w:rFonts w:ascii="Times New Roman" w:hAnsi="Times New Roman" w:cs="Times New Roman"/>
          <w:sz w:val="28"/>
          <w:szCs w:val="28"/>
        </w:rPr>
        <w:t>ния закона, сведения о готовящихся противоправных деяниях, содержащая признаки экстремистской деятельности, которая адресуется руководителям общественных (религиозных) объединений и иным лицам.</w:t>
      </w:r>
    </w:p>
    <w:p w:rsidR="00063EC6" w:rsidRDefault="00063EC6" w:rsidP="00063EC6">
      <w:pPr>
        <w:spacing w:after="0" w:line="360" w:lineRule="auto"/>
        <w:ind w:firstLine="709"/>
        <w:jc w:val="both"/>
        <w:rPr>
          <w:rFonts w:ascii="Times New Roman" w:hAnsi="Times New Roman" w:cs="Times New Roman"/>
          <w:sz w:val="28"/>
          <w:szCs w:val="28"/>
        </w:rPr>
      </w:pPr>
      <w:r w:rsidRPr="00063EC6">
        <w:rPr>
          <w:rFonts w:ascii="Times New Roman" w:hAnsi="Times New Roman" w:cs="Times New Roman"/>
          <w:sz w:val="28"/>
          <w:szCs w:val="28"/>
        </w:rPr>
        <w:t>Так как в за</w:t>
      </w:r>
      <w:r>
        <w:rPr>
          <w:rFonts w:ascii="Times New Roman" w:hAnsi="Times New Roman" w:cs="Times New Roman"/>
          <w:sz w:val="28"/>
          <w:szCs w:val="28"/>
        </w:rPr>
        <w:t>конодательстве не определены по</w:t>
      </w:r>
      <w:r w:rsidRPr="00063EC6">
        <w:rPr>
          <w:rFonts w:ascii="Times New Roman" w:hAnsi="Times New Roman" w:cs="Times New Roman"/>
          <w:sz w:val="28"/>
          <w:szCs w:val="28"/>
        </w:rPr>
        <w:t>нятие «готовяще</w:t>
      </w:r>
      <w:r>
        <w:rPr>
          <w:rFonts w:ascii="Times New Roman" w:hAnsi="Times New Roman" w:cs="Times New Roman"/>
          <w:sz w:val="28"/>
          <w:szCs w:val="28"/>
        </w:rPr>
        <w:t>еся противоправное деяние» и по</w:t>
      </w:r>
      <w:r w:rsidRPr="00063EC6">
        <w:rPr>
          <w:rFonts w:ascii="Times New Roman" w:hAnsi="Times New Roman" w:cs="Times New Roman"/>
          <w:sz w:val="28"/>
          <w:szCs w:val="28"/>
        </w:rPr>
        <w:t>нятие «готовится к противоправным действиям», прокурор сталкивается с проблемами по реализации своих должностных функций, а именно по внесению предостережения. Также не закреплен круг и перечень оснований, которые свидетельствовали бы о наруше</w:t>
      </w:r>
      <w:r>
        <w:rPr>
          <w:rFonts w:ascii="Times New Roman" w:hAnsi="Times New Roman" w:cs="Times New Roman"/>
          <w:sz w:val="28"/>
          <w:szCs w:val="28"/>
        </w:rPr>
        <w:t xml:space="preserve">нии закона. </w:t>
      </w:r>
      <w:proofErr w:type="gramStart"/>
      <w:r>
        <w:rPr>
          <w:rFonts w:ascii="Times New Roman" w:hAnsi="Times New Roman" w:cs="Times New Roman"/>
          <w:sz w:val="28"/>
          <w:szCs w:val="28"/>
        </w:rPr>
        <w:t>Основанием для пред</w:t>
      </w:r>
      <w:r w:rsidRPr="00063EC6">
        <w:rPr>
          <w:rFonts w:ascii="Times New Roman" w:hAnsi="Times New Roman" w:cs="Times New Roman"/>
          <w:sz w:val="28"/>
          <w:szCs w:val="28"/>
        </w:rPr>
        <w:t xml:space="preserve">остережения согласно Указанию Генпрокуратуры РФ от 06.07.1999 № 39/7 (с </w:t>
      </w:r>
      <w:proofErr w:type="spellStart"/>
      <w:r w:rsidRPr="00063EC6">
        <w:rPr>
          <w:rFonts w:ascii="Times New Roman" w:hAnsi="Times New Roman" w:cs="Times New Roman"/>
          <w:sz w:val="28"/>
          <w:szCs w:val="28"/>
        </w:rPr>
        <w:t>изм</w:t>
      </w:r>
      <w:proofErr w:type="spellEnd"/>
      <w:r w:rsidRPr="00063EC6">
        <w:rPr>
          <w:rFonts w:ascii="Times New Roman" w:hAnsi="Times New Roman" w:cs="Times New Roman"/>
          <w:sz w:val="28"/>
          <w:szCs w:val="28"/>
        </w:rPr>
        <w:t xml:space="preserve">. от 16.10.2000) «О применении предостережения о недопустимости нарушения закона»  могут быть только достоверные сведения, о готовящихся противоправных деяниях, которые способны привести к совершению </w:t>
      </w:r>
      <w:proofErr w:type="spellStart"/>
      <w:r w:rsidRPr="00063EC6">
        <w:rPr>
          <w:rFonts w:ascii="Times New Roman" w:hAnsi="Times New Roman" w:cs="Times New Roman"/>
          <w:sz w:val="28"/>
          <w:szCs w:val="28"/>
        </w:rPr>
        <w:t>право-нарушения</w:t>
      </w:r>
      <w:proofErr w:type="spellEnd"/>
      <w:r w:rsidRPr="00063EC6">
        <w:rPr>
          <w:rFonts w:ascii="Times New Roman" w:hAnsi="Times New Roman" w:cs="Times New Roman"/>
          <w:sz w:val="28"/>
          <w:szCs w:val="28"/>
        </w:rPr>
        <w:t xml:space="preserve"> и причинению вреда государственным или общественным интересам либо охраняемым </w:t>
      </w:r>
      <w:proofErr w:type="spellStart"/>
      <w:r w:rsidRPr="00063EC6">
        <w:rPr>
          <w:rFonts w:ascii="Times New Roman" w:hAnsi="Times New Roman" w:cs="Times New Roman"/>
          <w:sz w:val="28"/>
          <w:szCs w:val="28"/>
        </w:rPr>
        <w:t>за-коном</w:t>
      </w:r>
      <w:proofErr w:type="spellEnd"/>
      <w:r w:rsidRPr="00063EC6">
        <w:rPr>
          <w:rFonts w:ascii="Times New Roman" w:hAnsi="Times New Roman" w:cs="Times New Roman"/>
          <w:sz w:val="28"/>
          <w:szCs w:val="28"/>
        </w:rPr>
        <w:t xml:space="preserve"> правам и свободам г</w:t>
      </w:r>
      <w:r>
        <w:rPr>
          <w:rFonts w:ascii="Times New Roman" w:hAnsi="Times New Roman" w:cs="Times New Roman"/>
          <w:sz w:val="28"/>
          <w:szCs w:val="28"/>
        </w:rPr>
        <w:t>раждан.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Исходя из вы</w:t>
      </w:r>
      <w:r w:rsidRPr="00063EC6">
        <w:rPr>
          <w:rFonts w:ascii="Times New Roman" w:hAnsi="Times New Roman" w:cs="Times New Roman"/>
          <w:sz w:val="28"/>
          <w:szCs w:val="28"/>
        </w:rPr>
        <w:t>шесказанного до</w:t>
      </w:r>
      <w:r>
        <w:rPr>
          <w:rFonts w:ascii="Times New Roman" w:hAnsi="Times New Roman" w:cs="Times New Roman"/>
          <w:sz w:val="28"/>
          <w:szCs w:val="28"/>
        </w:rPr>
        <w:t>стоверные сведения не имеют</w:t>
      </w:r>
      <w:proofErr w:type="gramEnd"/>
      <w:r>
        <w:rPr>
          <w:rFonts w:ascii="Times New Roman" w:hAnsi="Times New Roman" w:cs="Times New Roman"/>
          <w:sz w:val="28"/>
          <w:szCs w:val="28"/>
        </w:rPr>
        <w:t xml:space="preserve"> кон</w:t>
      </w:r>
      <w:r w:rsidRPr="00063EC6">
        <w:rPr>
          <w:rFonts w:ascii="Times New Roman" w:hAnsi="Times New Roman" w:cs="Times New Roman"/>
          <w:sz w:val="28"/>
          <w:szCs w:val="28"/>
        </w:rPr>
        <w:t>кретного определения, что создает проблемы для вынесения предостережения.</w:t>
      </w:r>
      <w:r w:rsidR="00285C5E">
        <w:rPr>
          <w:rStyle w:val="a8"/>
          <w:rFonts w:ascii="Times New Roman" w:hAnsi="Times New Roman" w:cs="Times New Roman"/>
          <w:sz w:val="28"/>
          <w:szCs w:val="28"/>
        </w:rPr>
        <w:footnoteReference w:id="3"/>
      </w:r>
    </w:p>
    <w:p w:rsidR="0063569C" w:rsidRPr="0063569C" w:rsidRDefault="0063569C" w:rsidP="0063569C">
      <w:pPr>
        <w:spacing w:after="0" w:line="360" w:lineRule="auto"/>
        <w:ind w:firstLine="709"/>
        <w:jc w:val="both"/>
        <w:rPr>
          <w:rFonts w:ascii="Times New Roman" w:hAnsi="Times New Roman" w:cs="Times New Roman"/>
          <w:sz w:val="28"/>
          <w:szCs w:val="28"/>
        </w:rPr>
      </w:pPr>
      <w:r w:rsidRPr="0063569C">
        <w:rPr>
          <w:rFonts w:ascii="Times New Roman" w:hAnsi="Times New Roman" w:cs="Times New Roman"/>
          <w:sz w:val="28"/>
          <w:szCs w:val="28"/>
        </w:rPr>
        <w:lastRenderedPageBreak/>
        <w:t>Хотелось бы о</w:t>
      </w:r>
      <w:r>
        <w:rPr>
          <w:rFonts w:ascii="Times New Roman" w:hAnsi="Times New Roman" w:cs="Times New Roman"/>
          <w:sz w:val="28"/>
          <w:szCs w:val="28"/>
        </w:rPr>
        <w:t>тметить, что в практике примене</w:t>
      </w:r>
      <w:r w:rsidRPr="0063569C">
        <w:rPr>
          <w:rFonts w:ascii="Times New Roman" w:hAnsi="Times New Roman" w:cs="Times New Roman"/>
          <w:sz w:val="28"/>
          <w:szCs w:val="28"/>
        </w:rPr>
        <w:t>ния актов прокурорского реагирования существует несколько проблем, решение которых возможно на наш взгляд, следующим путем:</w:t>
      </w:r>
    </w:p>
    <w:p w:rsidR="0063569C" w:rsidRPr="0063569C" w:rsidRDefault="0063569C" w:rsidP="0063569C">
      <w:pPr>
        <w:spacing w:after="0" w:line="360" w:lineRule="auto"/>
        <w:ind w:firstLine="709"/>
        <w:jc w:val="both"/>
        <w:rPr>
          <w:rFonts w:ascii="Times New Roman" w:hAnsi="Times New Roman" w:cs="Times New Roman"/>
          <w:sz w:val="28"/>
          <w:szCs w:val="28"/>
        </w:rPr>
      </w:pPr>
      <w:r w:rsidRPr="0063569C">
        <w:rPr>
          <w:rFonts w:ascii="Times New Roman" w:hAnsi="Times New Roman" w:cs="Times New Roman"/>
          <w:sz w:val="28"/>
          <w:szCs w:val="28"/>
        </w:rPr>
        <w:t>1.</w:t>
      </w:r>
      <w:r w:rsidRPr="0063569C">
        <w:rPr>
          <w:rFonts w:ascii="Times New Roman" w:hAnsi="Times New Roman" w:cs="Times New Roman"/>
          <w:sz w:val="28"/>
          <w:szCs w:val="28"/>
        </w:rPr>
        <w:tab/>
        <w:t>Для по</w:t>
      </w:r>
      <w:r>
        <w:rPr>
          <w:rFonts w:ascii="Times New Roman" w:hAnsi="Times New Roman" w:cs="Times New Roman"/>
          <w:sz w:val="28"/>
          <w:szCs w:val="28"/>
        </w:rPr>
        <w:t>вышения эффективности актов про</w:t>
      </w:r>
      <w:r w:rsidRPr="0063569C">
        <w:rPr>
          <w:rFonts w:ascii="Times New Roman" w:hAnsi="Times New Roman" w:cs="Times New Roman"/>
          <w:sz w:val="28"/>
          <w:szCs w:val="28"/>
        </w:rPr>
        <w:t xml:space="preserve">курорского реагирования нужно определить их понятия </w:t>
      </w:r>
      <w:r>
        <w:rPr>
          <w:rFonts w:ascii="Times New Roman" w:hAnsi="Times New Roman" w:cs="Times New Roman"/>
          <w:sz w:val="28"/>
          <w:szCs w:val="28"/>
        </w:rPr>
        <w:t>путем законодательного закрепле</w:t>
      </w:r>
      <w:r w:rsidRPr="0063569C">
        <w:rPr>
          <w:rFonts w:ascii="Times New Roman" w:hAnsi="Times New Roman" w:cs="Times New Roman"/>
          <w:sz w:val="28"/>
          <w:szCs w:val="28"/>
        </w:rPr>
        <w:t>ния их признаков, принципов и детальных оснований для вынесения.</w:t>
      </w:r>
    </w:p>
    <w:p w:rsidR="0063569C" w:rsidRPr="0063569C" w:rsidRDefault="0063569C" w:rsidP="0063569C">
      <w:pPr>
        <w:spacing w:after="0" w:line="360" w:lineRule="auto"/>
        <w:ind w:firstLine="709"/>
        <w:jc w:val="both"/>
        <w:rPr>
          <w:rFonts w:ascii="Times New Roman" w:hAnsi="Times New Roman" w:cs="Times New Roman"/>
          <w:sz w:val="28"/>
          <w:szCs w:val="28"/>
        </w:rPr>
      </w:pPr>
      <w:r w:rsidRPr="0063569C">
        <w:rPr>
          <w:rFonts w:ascii="Times New Roman" w:hAnsi="Times New Roman" w:cs="Times New Roman"/>
          <w:sz w:val="28"/>
          <w:szCs w:val="28"/>
        </w:rPr>
        <w:t>2.</w:t>
      </w:r>
      <w:r w:rsidRPr="0063569C">
        <w:rPr>
          <w:rFonts w:ascii="Times New Roman" w:hAnsi="Times New Roman" w:cs="Times New Roman"/>
          <w:sz w:val="28"/>
          <w:szCs w:val="28"/>
        </w:rPr>
        <w:tab/>
        <w:t>Уточнение порядка и срока рассмотрения актов пр</w:t>
      </w:r>
      <w:r>
        <w:rPr>
          <w:rFonts w:ascii="Times New Roman" w:hAnsi="Times New Roman" w:cs="Times New Roman"/>
          <w:sz w:val="28"/>
          <w:szCs w:val="28"/>
        </w:rPr>
        <w:t>окурорского реагирования органа</w:t>
      </w:r>
      <w:r w:rsidRPr="0063569C">
        <w:rPr>
          <w:rFonts w:ascii="Times New Roman" w:hAnsi="Times New Roman" w:cs="Times New Roman"/>
          <w:sz w:val="28"/>
          <w:szCs w:val="28"/>
        </w:rPr>
        <w:t xml:space="preserve">ми или </w:t>
      </w:r>
      <w:r>
        <w:rPr>
          <w:rFonts w:ascii="Times New Roman" w:hAnsi="Times New Roman" w:cs="Times New Roman"/>
          <w:sz w:val="28"/>
          <w:szCs w:val="28"/>
        </w:rPr>
        <w:t>должностными лицами является од</w:t>
      </w:r>
      <w:r w:rsidRPr="0063569C">
        <w:rPr>
          <w:rFonts w:ascii="Times New Roman" w:hAnsi="Times New Roman" w:cs="Times New Roman"/>
          <w:sz w:val="28"/>
          <w:szCs w:val="28"/>
        </w:rPr>
        <w:t>ной из важных задач, стоящих перед органами прокуратуры, так как восстановление нарушенных прав и свобод че</w:t>
      </w:r>
      <w:r>
        <w:rPr>
          <w:rFonts w:ascii="Times New Roman" w:hAnsi="Times New Roman" w:cs="Times New Roman"/>
          <w:sz w:val="28"/>
          <w:szCs w:val="28"/>
        </w:rPr>
        <w:t>ловека и граж</w:t>
      </w:r>
      <w:r w:rsidRPr="0063569C">
        <w:rPr>
          <w:rFonts w:ascii="Times New Roman" w:hAnsi="Times New Roman" w:cs="Times New Roman"/>
          <w:sz w:val="28"/>
          <w:szCs w:val="28"/>
        </w:rPr>
        <w:t>данина, а также законных интересов общества и государства возможно лишь при наличии четкого правового инструмента, имеющего законодательное закрепление.</w:t>
      </w:r>
    </w:p>
    <w:p w:rsidR="0063569C" w:rsidRPr="0063569C" w:rsidRDefault="0063569C" w:rsidP="0063569C">
      <w:pPr>
        <w:spacing w:after="0" w:line="360" w:lineRule="auto"/>
        <w:ind w:firstLine="709"/>
        <w:jc w:val="both"/>
        <w:rPr>
          <w:rFonts w:ascii="Times New Roman" w:hAnsi="Times New Roman" w:cs="Times New Roman"/>
          <w:sz w:val="28"/>
          <w:szCs w:val="28"/>
        </w:rPr>
      </w:pPr>
      <w:proofErr w:type="gramStart"/>
      <w:r w:rsidRPr="0063569C">
        <w:rPr>
          <w:rFonts w:ascii="Times New Roman" w:hAnsi="Times New Roman" w:cs="Times New Roman"/>
          <w:sz w:val="28"/>
          <w:szCs w:val="28"/>
        </w:rPr>
        <w:t xml:space="preserve">Таким образом, сущность прокурорского надзора за исполнением закона можно определить как </w:t>
      </w:r>
      <w:r>
        <w:rPr>
          <w:rFonts w:ascii="Times New Roman" w:hAnsi="Times New Roman" w:cs="Times New Roman"/>
          <w:sz w:val="28"/>
          <w:szCs w:val="28"/>
        </w:rPr>
        <w:t>де</w:t>
      </w:r>
      <w:r w:rsidRPr="0063569C">
        <w:rPr>
          <w:rFonts w:ascii="Times New Roman" w:hAnsi="Times New Roman" w:cs="Times New Roman"/>
          <w:sz w:val="28"/>
          <w:szCs w:val="28"/>
        </w:rPr>
        <w:t>ятельность орга</w:t>
      </w:r>
      <w:r>
        <w:rPr>
          <w:rFonts w:ascii="Times New Roman" w:hAnsi="Times New Roman" w:cs="Times New Roman"/>
          <w:sz w:val="28"/>
          <w:szCs w:val="28"/>
        </w:rPr>
        <w:t>нов прокуратуры по приему и рас</w:t>
      </w:r>
      <w:r w:rsidRPr="0063569C">
        <w:rPr>
          <w:rFonts w:ascii="Times New Roman" w:hAnsi="Times New Roman" w:cs="Times New Roman"/>
          <w:sz w:val="28"/>
          <w:szCs w:val="28"/>
        </w:rPr>
        <w:t xml:space="preserve">смотрению </w:t>
      </w:r>
      <w:r>
        <w:rPr>
          <w:rFonts w:ascii="Times New Roman" w:hAnsi="Times New Roman" w:cs="Times New Roman"/>
          <w:sz w:val="28"/>
          <w:szCs w:val="28"/>
        </w:rPr>
        <w:t>поступающей информации о наруше</w:t>
      </w:r>
      <w:r w:rsidRPr="0063569C">
        <w:rPr>
          <w:rFonts w:ascii="Times New Roman" w:hAnsi="Times New Roman" w:cs="Times New Roman"/>
          <w:sz w:val="28"/>
          <w:szCs w:val="28"/>
        </w:rPr>
        <w:t xml:space="preserve">нии законов, нарушении прав, свобод и интересов человека и гражданина, а также по проведению в необходимых случаях прокурорских проверок и принятию мер, а именно вынесению актов прокурорского реагирования с целью устранения </w:t>
      </w:r>
      <w:proofErr w:type="spellStart"/>
      <w:r w:rsidRPr="0063569C">
        <w:rPr>
          <w:rFonts w:ascii="Times New Roman" w:hAnsi="Times New Roman" w:cs="Times New Roman"/>
          <w:sz w:val="28"/>
          <w:szCs w:val="28"/>
        </w:rPr>
        <w:t>вы-явленных</w:t>
      </w:r>
      <w:proofErr w:type="spellEnd"/>
      <w:r w:rsidRPr="0063569C">
        <w:rPr>
          <w:rFonts w:ascii="Times New Roman" w:hAnsi="Times New Roman" w:cs="Times New Roman"/>
          <w:sz w:val="28"/>
          <w:szCs w:val="28"/>
        </w:rPr>
        <w:t xml:space="preserve"> нарушений закона</w:t>
      </w:r>
      <w:proofErr w:type="gramEnd"/>
    </w:p>
    <w:p w:rsidR="0063569C" w:rsidRPr="00063EC6" w:rsidRDefault="0063569C" w:rsidP="00063EC6">
      <w:pPr>
        <w:spacing w:after="0" w:line="360" w:lineRule="auto"/>
        <w:ind w:firstLine="709"/>
        <w:jc w:val="both"/>
        <w:rPr>
          <w:rFonts w:ascii="Times New Roman" w:hAnsi="Times New Roman" w:cs="Times New Roman"/>
          <w:sz w:val="28"/>
          <w:szCs w:val="28"/>
        </w:rPr>
      </w:pPr>
    </w:p>
    <w:p w:rsidR="00063EC6" w:rsidRDefault="00891CD0" w:rsidP="00E73FF9">
      <w:pPr>
        <w:pStyle w:val="1"/>
        <w:spacing w:line="360" w:lineRule="auto"/>
        <w:jc w:val="center"/>
        <w:rPr>
          <w:rFonts w:ascii="Times New Roman" w:hAnsi="Times New Roman" w:cs="Times New Roman"/>
          <w:b/>
          <w:color w:val="auto"/>
          <w:sz w:val="28"/>
          <w:szCs w:val="28"/>
        </w:rPr>
      </w:pPr>
      <w:bookmarkStart w:id="3" w:name="_Toc90384454"/>
      <w:r>
        <w:rPr>
          <w:rFonts w:ascii="Times New Roman" w:hAnsi="Times New Roman" w:cs="Times New Roman"/>
          <w:b/>
          <w:color w:val="auto"/>
          <w:sz w:val="28"/>
          <w:szCs w:val="28"/>
        </w:rPr>
        <w:t>2</w:t>
      </w:r>
      <w:r w:rsidR="00063EC6" w:rsidRPr="00063EC6">
        <w:rPr>
          <w:rFonts w:ascii="Times New Roman" w:hAnsi="Times New Roman" w:cs="Times New Roman"/>
          <w:b/>
          <w:color w:val="auto"/>
          <w:sz w:val="28"/>
          <w:szCs w:val="28"/>
        </w:rPr>
        <w:t>.</w:t>
      </w:r>
      <w:r w:rsidR="003418FC">
        <w:rPr>
          <w:rFonts w:ascii="Times New Roman" w:hAnsi="Times New Roman" w:cs="Times New Roman"/>
          <w:b/>
          <w:color w:val="auto"/>
          <w:sz w:val="28"/>
          <w:szCs w:val="28"/>
        </w:rPr>
        <w:t xml:space="preserve"> П</w:t>
      </w:r>
      <w:r w:rsidR="003418FC" w:rsidRPr="003418FC">
        <w:rPr>
          <w:rFonts w:ascii="Times New Roman" w:hAnsi="Times New Roman" w:cs="Times New Roman"/>
          <w:b/>
          <w:color w:val="auto"/>
          <w:sz w:val="28"/>
          <w:szCs w:val="28"/>
        </w:rPr>
        <w:t>рокурорск</w:t>
      </w:r>
      <w:r w:rsidR="003418FC">
        <w:rPr>
          <w:rFonts w:ascii="Times New Roman" w:hAnsi="Times New Roman" w:cs="Times New Roman"/>
          <w:b/>
          <w:color w:val="auto"/>
          <w:sz w:val="28"/>
          <w:szCs w:val="28"/>
        </w:rPr>
        <w:t>ий</w:t>
      </w:r>
      <w:r w:rsidR="003418FC" w:rsidRPr="003418FC">
        <w:rPr>
          <w:rFonts w:ascii="Times New Roman" w:hAnsi="Times New Roman" w:cs="Times New Roman"/>
          <w:b/>
          <w:color w:val="auto"/>
          <w:sz w:val="28"/>
          <w:szCs w:val="28"/>
        </w:rPr>
        <w:t xml:space="preserve"> надзор</w:t>
      </w:r>
      <w:r w:rsidR="003418FC">
        <w:rPr>
          <w:rFonts w:ascii="Times New Roman" w:hAnsi="Times New Roman" w:cs="Times New Roman"/>
          <w:b/>
          <w:color w:val="auto"/>
          <w:sz w:val="28"/>
          <w:szCs w:val="28"/>
        </w:rPr>
        <w:t xml:space="preserve"> </w:t>
      </w:r>
      <w:r w:rsidR="003418FC" w:rsidRPr="003418FC">
        <w:rPr>
          <w:rFonts w:ascii="Times New Roman" w:hAnsi="Times New Roman" w:cs="Times New Roman"/>
          <w:b/>
          <w:color w:val="auto"/>
          <w:sz w:val="28"/>
          <w:szCs w:val="28"/>
        </w:rPr>
        <w:t xml:space="preserve">за соблюдением </w:t>
      </w:r>
      <w:r w:rsidR="003418FC">
        <w:rPr>
          <w:rFonts w:ascii="Times New Roman" w:hAnsi="Times New Roman" w:cs="Times New Roman"/>
          <w:b/>
          <w:color w:val="auto"/>
          <w:sz w:val="28"/>
          <w:szCs w:val="28"/>
        </w:rPr>
        <w:t>К</w:t>
      </w:r>
      <w:r w:rsidR="003418FC" w:rsidRPr="003418FC">
        <w:rPr>
          <w:rFonts w:ascii="Times New Roman" w:hAnsi="Times New Roman" w:cs="Times New Roman"/>
          <w:b/>
          <w:color w:val="auto"/>
          <w:sz w:val="28"/>
          <w:szCs w:val="28"/>
        </w:rPr>
        <w:t xml:space="preserve">онституции </w:t>
      </w:r>
      <w:r w:rsidR="003418FC">
        <w:rPr>
          <w:rFonts w:ascii="Times New Roman" w:hAnsi="Times New Roman" w:cs="Times New Roman"/>
          <w:b/>
          <w:color w:val="auto"/>
          <w:sz w:val="28"/>
          <w:szCs w:val="28"/>
        </w:rPr>
        <w:t>Р</w:t>
      </w:r>
      <w:r w:rsidR="003418FC" w:rsidRPr="003418FC">
        <w:rPr>
          <w:rFonts w:ascii="Times New Roman" w:hAnsi="Times New Roman" w:cs="Times New Roman"/>
          <w:b/>
          <w:color w:val="auto"/>
          <w:sz w:val="28"/>
          <w:szCs w:val="28"/>
        </w:rPr>
        <w:t xml:space="preserve">оссийской </w:t>
      </w:r>
      <w:r w:rsidR="003418FC">
        <w:rPr>
          <w:rFonts w:ascii="Times New Roman" w:hAnsi="Times New Roman" w:cs="Times New Roman"/>
          <w:b/>
          <w:color w:val="auto"/>
          <w:sz w:val="28"/>
          <w:szCs w:val="28"/>
        </w:rPr>
        <w:t>Ф</w:t>
      </w:r>
      <w:r w:rsidR="003418FC" w:rsidRPr="003418FC">
        <w:rPr>
          <w:rFonts w:ascii="Times New Roman" w:hAnsi="Times New Roman" w:cs="Times New Roman"/>
          <w:b/>
          <w:color w:val="auto"/>
          <w:sz w:val="28"/>
          <w:szCs w:val="28"/>
        </w:rPr>
        <w:t>едерации</w:t>
      </w:r>
      <w:bookmarkEnd w:id="3"/>
    </w:p>
    <w:p w:rsidR="003418FC" w:rsidRPr="003418FC" w:rsidRDefault="003418FC" w:rsidP="003418FC">
      <w:pPr>
        <w:spacing w:after="0" w:line="360" w:lineRule="auto"/>
        <w:ind w:firstLine="709"/>
        <w:jc w:val="both"/>
        <w:rPr>
          <w:rFonts w:ascii="Times New Roman" w:hAnsi="Times New Roman" w:cs="Times New Roman"/>
          <w:sz w:val="28"/>
          <w:szCs w:val="28"/>
        </w:rPr>
      </w:pPr>
      <w:r w:rsidRPr="003418FC">
        <w:rPr>
          <w:rFonts w:ascii="Times New Roman" w:hAnsi="Times New Roman" w:cs="Times New Roman"/>
          <w:sz w:val="28"/>
          <w:szCs w:val="28"/>
        </w:rPr>
        <w:t xml:space="preserve">Для повышения гарантий правовой охраны Конституции, как уже отмечалось, Генеральный прокурор, наряду с судами, наделен правом обращения в Конституционный суд в порядке последующего конституционного контроля при выявлении нарушений прав и свобод граждан законом или иным актом, примененным в конкретном деле. Эта </w:t>
      </w:r>
      <w:r w:rsidRPr="003418FC">
        <w:rPr>
          <w:rFonts w:ascii="Times New Roman" w:hAnsi="Times New Roman" w:cs="Times New Roman"/>
          <w:sz w:val="28"/>
          <w:szCs w:val="28"/>
        </w:rPr>
        <w:lastRenderedPageBreak/>
        <w:t xml:space="preserve">мера способствует реализации норм Конституции о приоритете права и свобод граждан. Законодательство РФ, закрепляющее правовой статус органов прокуратуры и их роль в обеспечении конституционной законности наделяет Генерального прокурора правом опротестования законов, противоречащих Конституции и законам РФ, однако не предусматривает правового механизма реализации данного полномочия, что существенно снижает эффективность его надзорных функций. Ученые не раз обращали внимание на </w:t>
      </w:r>
      <w:proofErr w:type="spellStart"/>
      <w:r w:rsidRPr="003418FC">
        <w:rPr>
          <w:rFonts w:ascii="Times New Roman" w:hAnsi="Times New Roman" w:cs="Times New Roman"/>
          <w:sz w:val="28"/>
          <w:szCs w:val="28"/>
        </w:rPr>
        <w:t>пробельность</w:t>
      </w:r>
      <w:proofErr w:type="spellEnd"/>
      <w:r w:rsidRPr="003418FC">
        <w:rPr>
          <w:rFonts w:ascii="Times New Roman" w:hAnsi="Times New Roman" w:cs="Times New Roman"/>
          <w:sz w:val="28"/>
          <w:szCs w:val="28"/>
        </w:rPr>
        <w:t xml:space="preserve"> законодательства. Однако проблема создания правового механизма опротестования спорных актов до сих пор не решена.</w:t>
      </w:r>
    </w:p>
    <w:p w:rsidR="003418FC" w:rsidRPr="003418FC" w:rsidRDefault="003418FC" w:rsidP="003418FC">
      <w:pPr>
        <w:spacing w:after="0" w:line="360" w:lineRule="auto"/>
        <w:ind w:firstLine="709"/>
        <w:jc w:val="both"/>
        <w:rPr>
          <w:rFonts w:ascii="Times New Roman" w:hAnsi="Times New Roman" w:cs="Times New Roman"/>
          <w:sz w:val="28"/>
          <w:szCs w:val="28"/>
        </w:rPr>
      </w:pPr>
      <w:r w:rsidRPr="003418FC">
        <w:rPr>
          <w:rFonts w:ascii="Times New Roman" w:hAnsi="Times New Roman" w:cs="Times New Roman"/>
          <w:sz w:val="28"/>
          <w:szCs w:val="28"/>
        </w:rPr>
        <w:t>В этой ситуации, противоречащий Конституции нормативный правовой акт продолжает действовать неопределенное время, на основе которого могут возникать различные правоотношения. В связи с этим, при выявлении противоречия между законом и Конституцией по вертикали, а также 63 между законами по горизонтали предлагается Генерального прокурора наделить правом обращения в Конституционный суд. Реализация данной меры будет способствовать обеспечению режима законности в деятельности законодательной ветви власти и совершенствованию механизмов взаимодействия между субъектами конституционной охраны.</w:t>
      </w:r>
    </w:p>
    <w:p w:rsidR="003418FC" w:rsidRPr="003418FC" w:rsidRDefault="003418FC" w:rsidP="003418FC">
      <w:pPr>
        <w:spacing w:after="0" w:line="360" w:lineRule="auto"/>
        <w:ind w:firstLine="709"/>
        <w:jc w:val="both"/>
        <w:rPr>
          <w:rFonts w:ascii="Times New Roman" w:hAnsi="Times New Roman" w:cs="Times New Roman"/>
          <w:sz w:val="28"/>
          <w:szCs w:val="28"/>
        </w:rPr>
      </w:pPr>
      <w:r w:rsidRPr="003418FC">
        <w:rPr>
          <w:rFonts w:ascii="Times New Roman" w:hAnsi="Times New Roman" w:cs="Times New Roman"/>
          <w:sz w:val="28"/>
          <w:szCs w:val="28"/>
        </w:rPr>
        <w:t>Наряду с этим, в целях повышения эффективности надзора за законностью правовых актов проявляется потребность в приостановлении действия опротестованного акта, вплоть до принятия уполномоченным органом соответствующего решения. Реализация и законодательное закрепление этой меры придало бы большую значимость этому акту прокурорского реагирования, способствовало бы оперативному решению вопросов и устранению из правового пространства противоречащих Конституции актов. Несмотря на то, что закон содержит норму о том, что протест подлежит рассмотрению в десятидневный срок, а также обязанность информировать прокурора на практике не всегда соблюдается.</w:t>
      </w:r>
    </w:p>
    <w:p w:rsidR="003418FC" w:rsidRPr="003418FC" w:rsidRDefault="003418FC" w:rsidP="003418FC">
      <w:pPr>
        <w:spacing w:after="0" w:line="360" w:lineRule="auto"/>
        <w:ind w:firstLine="709"/>
        <w:jc w:val="both"/>
        <w:rPr>
          <w:rFonts w:ascii="Times New Roman" w:hAnsi="Times New Roman" w:cs="Times New Roman"/>
          <w:sz w:val="28"/>
          <w:szCs w:val="28"/>
        </w:rPr>
      </w:pPr>
      <w:r w:rsidRPr="003418FC">
        <w:rPr>
          <w:rFonts w:ascii="Times New Roman" w:hAnsi="Times New Roman" w:cs="Times New Roman"/>
          <w:sz w:val="28"/>
          <w:szCs w:val="28"/>
        </w:rPr>
        <w:lastRenderedPageBreak/>
        <w:t>В целях повышения правового статуса прокуратуры в механизме государственной власти необходимо Федеральный закон «О прокуратуре РФ» дополнить нормой, что Генеральный прокурор по итогам работы ежегодно представляет в Парламенте доклад о состоянии законности в РФ. Наделение Генерального прокурора таким правом могут иметь позитивное информационно-ориентационное воздействие на участников законотворческого процесса и правоприменительных органов, будут способствовать повышению его роли в механизме правовой охраны Конституции.</w:t>
      </w:r>
    </w:p>
    <w:p w:rsidR="003418FC" w:rsidRPr="003418FC" w:rsidRDefault="003418FC" w:rsidP="003418FC">
      <w:pPr>
        <w:spacing w:after="0" w:line="360" w:lineRule="auto"/>
        <w:ind w:firstLine="709"/>
        <w:jc w:val="both"/>
        <w:rPr>
          <w:rFonts w:ascii="Times New Roman" w:hAnsi="Times New Roman" w:cs="Times New Roman"/>
          <w:sz w:val="28"/>
          <w:szCs w:val="28"/>
        </w:rPr>
      </w:pPr>
      <w:r w:rsidRPr="003418FC">
        <w:rPr>
          <w:rFonts w:ascii="Times New Roman" w:hAnsi="Times New Roman" w:cs="Times New Roman"/>
          <w:sz w:val="28"/>
          <w:szCs w:val="28"/>
        </w:rPr>
        <w:t xml:space="preserve">Повышению роли прокуратуры по обеспечению высшего конституционного надзора за точным и единообразным применением законов, указов Президента и иных нормативных правовых актов могло бы способствовать повышение его правового статуса, с выделением в Конституции самостоятельного раздела. Возможно, что необходимо усиление органов прокуратуры за соблюдением международных договоров, которые являются 64 частью системы действующего права. Оставаясь ключевым элементом правоохранительной системы, органы прокуратуры выполняют важные функции, направленные на обеспечение прав и свобод граждан, пресечение нарушений законов и обеспечение верховенства Конституции. </w:t>
      </w:r>
      <w:proofErr w:type="gramStart"/>
      <w:r w:rsidRPr="003418FC">
        <w:rPr>
          <w:rFonts w:ascii="Times New Roman" w:hAnsi="Times New Roman" w:cs="Times New Roman"/>
          <w:sz w:val="28"/>
          <w:szCs w:val="28"/>
        </w:rPr>
        <w:t>Изложенное</w:t>
      </w:r>
      <w:proofErr w:type="gramEnd"/>
      <w:r w:rsidRPr="003418FC">
        <w:rPr>
          <w:rFonts w:ascii="Times New Roman" w:hAnsi="Times New Roman" w:cs="Times New Roman"/>
          <w:sz w:val="28"/>
          <w:szCs w:val="28"/>
        </w:rPr>
        <w:t xml:space="preserve"> позволяет сделать следующий вывод.</w:t>
      </w:r>
    </w:p>
    <w:p w:rsidR="003418FC" w:rsidRPr="003418FC" w:rsidRDefault="003418FC" w:rsidP="003418FC">
      <w:pPr>
        <w:spacing w:after="0" w:line="360" w:lineRule="auto"/>
        <w:ind w:firstLine="709"/>
        <w:jc w:val="both"/>
        <w:rPr>
          <w:rFonts w:ascii="Times New Roman" w:hAnsi="Times New Roman" w:cs="Times New Roman"/>
          <w:sz w:val="28"/>
          <w:szCs w:val="28"/>
        </w:rPr>
      </w:pPr>
      <w:r w:rsidRPr="003418FC">
        <w:rPr>
          <w:rFonts w:ascii="Times New Roman" w:hAnsi="Times New Roman" w:cs="Times New Roman"/>
          <w:sz w:val="28"/>
          <w:szCs w:val="28"/>
        </w:rPr>
        <w:t xml:space="preserve">Надзорная функция органов прокуратуры как важная часть механизма обеспечения законности имеет целью предупредить нарушения Конституции и обратить внимание поднадзорных органов и должностных лиц на неправомерность принятых решений и действий, обеспечивает участие прокуратуры в формировании правовой политике, является средством повышения правомерного поведения. Таким образом, субъектами правовой охраны Конституции РФ являются различные органы, каждый из которых в пределах своих полномочий призван обеспечивать верховенство Конституции, издавать акты превентивного (охранительного) характера, </w:t>
      </w:r>
      <w:r w:rsidRPr="003418FC">
        <w:rPr>
          <w:rFonts w:ascii="Times New Roman" w:hAnsi="Times New Roman" w:cs="Times New Roman"/>
          <w:sz w:val="28"/>
          <w:szCs w:val="28"/>
        </w:rPr>
        <w:lastRenderedPageBreak/>
        <w:t xml:space="preserve">способствовать защите ее положений. Несмотря на некоторые особенности, их деятельность базируется на нормах Конституции и законодательства, основана на властных началах, допускает </w:t>
      </w:r>
      <w:proofErr w:type="gramStart"/>
      <w:r w:rsidRPr="003418FC">
        <w:rPr>
          <w:rFonts w:ascii="Times New Roman" w:hAnsi="Times New Roman" w:cs="Times New Roman"/>
          <w:sz w:val="28"/>
          <w:szCs w:val="28"/>
        </w:rPr>
        <w:t>контроль за</w:t>
      </w:r>
      <w:proofErr w:type="gramEnd"/>
      <w:r w:rsidRPr="003418FC">
        <w:rPr>
          <w:rFonts w:ascii="Times New Roman" w:hAnsi="Times New Roman" w:cs="Times New Roman"/>
          <w:sz w:val="28"/>
          <w:szCs w:val="28"/>
        </w:rPr>
        <w:t xml:space="preserve"> законностью актов и действий органов государственной власти, направлена на устранение из правовой системы неконституционных актов и приведению их в соответствие с Конституцией.</w:t>
      </w:r>
      <w:r w:rsidR="00285C5E">
        <w:rPr>
          <w:rStyle w:val="a8"/>
          <w:rFonts w:ascii="Times New Roman" w:hAnsi="Times New Roman" w:cs="Times New Roman"/>
          <w:sz w:val="28"/>
          <w:szCs w:val="28"/>
        </w:rPr>
        <w:footnoteReference w:id="4"/>
      </w:r>
    </w:p>
    <w:p w:rsidR="003418FC" w:rsidRDefault="003418FC" w:rsidP="003418FC">
      <w:pPr>
        <w:spacing w:after="0" w:line="360" w:lineRule="auto"/>
        <w:ind w:firstLine="709"/>
        <w:jc w:val="both"/>
        <w:rPr>
          <w:rFonts w:ascii="Times New Roman" w:hAnsi="Times New Roman" w:cs="Times New Roman"/>
          <w:sz w:val="28"/>
          <w:szCs w:val="28"/>
        </w:rPr>
      </w:pPr>
      <w:r w:rsidRPr="003418FC">
        <w:rPr>
          <w:rFonts w:ascii="Times New Roman" w:hAnsi="Times New Roman" w:cs="Times New Roman"/>
          <w:sz w:val="28"/>
          <w:szCs w:val="28"/>
        </w:rPr>
        <w:t>Имея четкое правовое назначение, органы конституционного контроля и надзора своими решениями призваны защищать права и свободы граждан, обеспечивать нормативность Конституции, способствовать реализации ее гуманистического потенциала. Наличие развитой институциональной системы правовой охраны Конституции является важным условием и предпосылкой построения в РФ правового государства, подтверждает стремлениям и приверженность идеалам демократии и справедливости.</w:t>
      </w:r>
    </w:p>
    <w:p w:rsidR="00891CD0" w:rsidRDefault="00891CD0" w:rsidP="003418FC">
      <w:pPr>
        <w:spacing w:after="0" w:line="360" w:lineRule="auto"/>
        <w:ind w:firstLine="709"/>
        <w:jc w:val="both"/>
        <w:rPr>
          <w:rFonts w:ascii="Times New Roman" w:hAnsi="Times New Roman" w:cs="Times New Roman"/>
          <w:sz w:val="28"/>
          <w:szCs w:val="28"/>
        </w:rPr>
      </w:pPr>
    </w:p>
    <w:p w:rsidR="00891CD0" w:rsidRDefault="00891CD0" w:rsidP="00E73FF9">
      <w:pPr>
        <w:pStyle w:val="1"/>
        <w:spacing w:line="360" w:lineRule="auto"/>
        <w:jc w:val="center"/>
        <w:rPr>
          <w:rFonts w:ascii="Times New Roman" w:hAnsi="Times New Roman" w:cs="Times New Roman"/>
          <w:b/>
          <w:color w:val="auto"/>
          <w:sz w:val="28"/>
          <w:szCs w:val="28"/>
        </w:rPr>
      </w:pPr>
      <w:bookmarkStart w:id="4" w:name="_Toc90384455"/>
      <w:r>
        <w:rPr>
          <w:rFonts w:ascii="Times New Roman" w:hAnsi="Times New Roman" w:cs="Times New Roman"/>
          <w:b/>
          <w:color w:val="auto"/>
          <w:sz w:val="28"/>
          <w:szCs w:val="28"/>
        </w:rPr>
        <w:t>3</w:t>
      </w:r>
      <w:r w:rsidRPr="00063EC6">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Pr="00891CD0">
        <w:rPr>
          <w:rFonts w:ascii="Times New Roman" w:hAnsi="Times New Roman" w:cs="Times New Roman"/>
          <w:b/>
          <w:color w:val="auto"/>
          <w:sz w:val="28"/>
          <w:szCs w:val="28"/>
        </w:rPr>
        <w:t>Перспективы развития прокурорского надзора в связи с внесением поправок</w:t>
      </w:r>
      <w:r>
        <w:rPr>
          <w:rFonts w:ascii="Times New Roman" w:hAnsi="Times New Roman" w:cs="Times New Roman"/>
          <w:b/>
          <w:color w:val="auto"/>
          <w:sz w:val="28"/>
          <w:szCs w:val="28"/>
        </w:rPr>
        <w:t xml:space="preserve"> </w:t>
      </w:r>
      <w:r w:rsidRPr="00891CD0">
        <w:rPr>
          <w:rFonts w:ascii="Times New Roman" w:hAnsi="Times New Roman" w:cs="Times New Roman"/>
          <w:b/>
          <w:color w:val="auto"/>
          <w:sz w:val="28"/>
          <w:szCs w:val="28"/>
        </w:rPr>
        <w:t>в Конституцию Российской Федерации</w:t>
      </w:r>
      <w:bookmarkEnd w:id="4"/>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Происходящие в стране радикальные изменения в политической и экономической отраслях жизни не могут не затронуть основные государственные институты, в том числе и правоохранительные органы. Необходимо заметить, что законодательные изменения органов прокуратуры были неразделимо связаны с изменением Конституции. В 1992 г. после распада СССР был принят Федеральный закон «О прокуратуре Российской Федерации», наиболее близкий по своему содержанию к закону настоящего времени. Позднее была принята новая Конституция Российской Федерации, которая в ст. 129 закрепила принцип единства и централизации органов прокуратуры.</w:t>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lastRenderedPageBreak/>
        <w:t>В Конституции РФ ч. 1 ст. 129 отсылает к Федеральному закону «О прокуратуре Российской Федерации», в котором определяются полномочия, организация и порядок деятельности прокуратуры РФ. А во внесенных поправках закреплено точное и достаточно целостное определение прокуратуры. Идентичное определение прокуратуры РФ отражено в ФЗ «О прокуратуре», что означает, что статус прокурора теперь становится наиболее твердо и фундаментально закрепленным в основном законе государства, имеющем высшую юридическую силу на территории нашей страны.</w:t>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В настоящее время фраза «об осуществлении прокурором уголовного преследования» закреплена в Конституции РФ, из чего можно сделать вывод, что изменения также претерпит и ФЗ «О прокуратуре», изменится и статус прокурора в Уголовно-процессуальном кодексе. Впервые такое точное и исчерпывающее понятие прокуратуры предлагается закрепить в основном Законе Российской Федерации.</w:t>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 xml:space="preserve">Колоссальное изменение претерпел порядок назначения на должность прокуроров субъектов: если в Конституции РФ 1993 года они назначались на должность Президентом РФ по представлению Генерального прокурора, согласованному с субъектами РФ, то после внесения поправок они назначаются на должность после консультации с Советом Федерации. </w:t>
      </w:r>
      <w:proofErr w:type="gramStart"/>
      <w:r w:rsidRPr="00891CD0">
        <w:rPr>
          <w:rFonts w:ascii="Times New Roman" w:hAnsi="Times New Roman" w:cs="Times New Roman"/>
          <w:sz w:val="28"/>
          <w:szCs w:val="28"/>
        </w:rPr>
        <w:t>Полномочия по назначению прокуроров с локального уровня перешли на федеральный, что заметно укрупняет роль Президента и Совета Федерации, в том числе и в принятии кадровых решений.</w:t>
      </w:r>
      <w:proofErr w:type="gramEnd"/>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 xml:space="preserve">При этом прокуратура теряет централизацию и независимость. У Генерального прокурора отняли полномочия по выдвижению для согласования кандидатуры прокурора субъекта. Теперь решение о назначении исключительно принадлежит Совету Федерации. Совету Федерации в связи с поправками даруются большие полномочия, в том числе </w:t>
      </w:r>
      <w:r w:rsidRPr="00891CD0">
        <w:rPr>
          <w:rFonts w:ascii="Times New Roman" w:hAnsi="Times New Roman" w:cs="Times New Roman"/>
          <w:sz w:val="28"/>
          <w:szCs w:val="28"/>
        </w:rPr>
        <w:lastRenderedPageBreak/>
        <w:t>назначение прокуроров субъектов и осуществление парламентского контроля.</w:t>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Проанализировав те</w:t>
      </w:r>
      <w:proofErr w:type="gramStart"/>
      <w:r w:rsidRPr="00891CD0">
        <w:rPr>
          <w:rFonts w:ascii="Times New Roman" w:hAnsi="Times New Roman" w:cs="Times New Roman"/>
          <w:sz w:val="28"/>
          <w:szCs w:val="28"/>
        </w:rPr>
        <w:t>кст пр</w:t>
      </w:r>
      <w:proofErr w:type="gramEnd"/>
      <w:r w:rsidRPr="00891CD0">
        <w:rPr>
          <w:rFonts w:ascii="Times New Roman" w:hAnsi="Times New Roman" w:cs="Times New Roman"/>
          <w:sz w:val="28"/>
          <w:szCs w:val="28"/>
        </w:rPr>
        <w:t>инятого законопроекта по внесению поправок в Конституцию РФ, можно сделать вывод, что в стране грядет масштабная реформа государственной власти, где органы прокуратуры не являются исключением.</w:t>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 xml:space="preserve">Роль прокуратуры в системе органов государственной власти заметно возрастает. Чего только стоит законодательно закрепленное требование к образованию претендентов на замещение должности прокурора. Соискатели на должность прокурора должны иметь высшее юридическое образование по программам, имеющим </w:t>
      </w:r>
      <w:proofErr w:type="spellStart"/>
      <w:r w:rsidRPr="00891CD0">
        <w:rPr>
          <w:rFonts w:ascii="Times New Roman" w:hAnsi="Times New Roman" w:cs="Times New Roman"/>
          <w:sz w:val="28"/>
          <w:szCs w:val="28"/>
        </w:rPr>
        <w:t>госакредитацию</w:t>
      </w:r>
      <w:proofErr w:type="spellEnd"/>
      <w:r w:rsidRPr="00891CD0">
        <w:rPr>
          <w:rFonts w:ascii="Times New Roman" w:hAnsi="Times New Roman" w:cs="Times New Roman"/>
          <w:sz w:val="28"/>
          <w:szCs w:val="28"/>
        </w:rPr>
        <w:t>, с квалификацией «специалист» или степенью магистра. В то время как в предыдущей редакции статьи на должность помощников прокуроров могли назначаться лица, обучающиеся по программе высшего образования по специальности юриспруденция и отучившиеся не менее половины срока получения образования. Если транслировать этот тезис на публицистический стиль, то в помощники прокурора брали студентов, обучавшихся на третьем курсе института.</w:t>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На заседании коллегии Генеральной прокуратуры, проходившей 17 марта 2020 года, Президент РФ Владимир Путин отметил, что органы прокуратуры являются самым значимым и влиятельным из звеньев государственной системы. Президент обратил внимание на отражение высокого статуса прокурора и закрепление его в новой редакции Федерального закона «О прокуратуре Российской Федерации». Работа по внесению изменений в закон ведется с прошлого года.</w:t>
      </w:r>
      <w:r w:rsidR="00285C5E">
        <w:rPr>
          <w:rStyle w:val="a8"/>
          <w:rFonts w:ascii="Times New Roman" w:hAnsi="Times New Roman" w:cs="Times New Roman"/>
          <w:sz w:val="28"/>
          <w:szCs w:val="28"/>
        </w:rPr>
        <w:footnoteReference w:id="5"/>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 xml:space="preserve">Достоверно </w:t>
      </w:r>
      <w:proofErr w:type="gramStart"/>
      <w:r w:rsidRPr="00891CD0">
        <w:rPr>
          <w:rFonts w:ascii="Times New Roman" w:hAnsi="Times New Roman" w:cs="Times New Roman"/>
          <w:sz w:val="28"/>
          <w:szCs w:val="28"/>
        </w:rPr>
        <w:t>не известно, какие</w:t>
      </w:r>
      <w:proofErr w:type="gramEnd"/>
      <w:r w:rsidRPr="00891CD0">
        <w:rPr>
          <w:rFonts w:ascii="Times New Roman" w:hAnsi="Times New Roman" w:cs="Times New Roman"/>
          <w:sz w:val="28"/>
          <w:szCs w:val="28"/>
        </w:rPr>
        <w:t xml:space="preserve"> именно изменения претерпит настоящий Федеральный закон, но мы уже можем сделать вывод, что Президент возлагает на надзорное ведомство большие надежды по обеспечению </w:t>
      </w:r>
      <w:r w:rsidRPr="00891CD0">
        <w:rPr>
          <w:rFonts w:ascii="Times New Roman" w:hAnsi="Times New Roman" w:cs="Times New Roman"/>
          <w:sz w:val="28"/>
          <w:szCs w:val="28"/>
        </w:rPr>
        <w:lastRenderedPageBreak/>
        <w:t>законности и общественного порядка. В системе государственных органов создается мощнейшая «машина» из имеющих ученую степень юристов.</w:t>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 xml:space="preserve">Интересно отметить, что в статье Ю.И. Скуратова современный этап развития уголовного и уголовно-процессуального законодательства в России характеризуется беспорядочными и противоречивыми изменениями УК РФ и УПК РФ. Ю.И. Скуратов отмечает, что при этом уровень профессионализации </w:t>
      </w:r>
      <w:proofErr w:type="spellStart"/>
      <w:r w:rsidRPr="00891CD0">
        <w:rPr>
          <w:rFonts w:ascii="Times New Roman" w:hAnsi="Times New Roman" w:cs="Times New Roman"/>
          <w:sz w:val="28"/>
          <w:szCs w:val="28"/>
        </w:rPr>
        <w:t>правоприменителей</w:t>
      </w:r>
      <w:proofErr w:type="spellEnd"/>
      <w:r w:rsidRPr="00891CD0">
        <w:rPr>
          <w:rFonts w:ascii="Times New Roman" w:hAnsi="Times New Roman" w:cs="Times New Roman"/>
          <w:sz w:val="28"/>
          <w:szCs w:val="28"/>
        </w:rPr>
        <w:t xml:space="preserve"> явно не успевал за изменениями закона [5]. По нашему мнению, принятые поправки, а в дальнейшем и реорганизация правоохранительных органов помогут уйти от бессистемности и нестабильности в действующем законодательстве.</w:t>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Многие научные деятели и юристы, размышляя о перспективах правоохранительной системы в России, склоняются к «западному образцу», например, А.С. Александров предлагает создать «федеральную криминальную полицию» (аналог ФБР) на базе Следственного комитета и оперативных служб МВД. Уголовная полиция, по его мнению, должна быть основным агентом обвинительной власти, т.е. органом, уполномоченным выявлять, раскрывать и расследовать все преступления, осуществлять досудебное производство.</w:t>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 xml:space="preserve">Россия развивается без оглядки на «западные системы», создавая свои правовые реалии, о чем говорят принятые поправки в Конституцию РФ о том, что решения межгосударственных органов, принятые на основании положений международных договоров РФ в истолковании, приводящем к их расхождению с Конституцией РФ, не подлежат исполнению на территории РФ. Полномочия «уголовной полиции» в нашей стране четко разграничены между ведомствами. При пересечении компетенций органы умело взаимодействуют, показывая продуктивный результат. А вот что касается обвинительной власти, здесь А.С. Александров отмечает полномочия прокурора - главного судебного представителя обвинения. В помощь ему и </w:t>
      </w:r>
      <w:r w:rsidRPr="00891CD0">
        <w:rPr>
          <w:rFonts w:ascii="Times New Roman" w:hAnsi="Times New Roman" w:cs="Times New Roman"/>
          <w:sz w:val="28"/>
          <w:szCs w:val="28"/>
        </w:rPr>
        <w:lastRenderedPageBreak/>
        <w:t>для разгрузки следователей и дознавателей в судебном процессе предлагается ввести в составы судей судебных следователей.</w:t>
      </w:r>
    </w:p>
    <w:p w:rsidR="00891CD0" w:rsidRPr="00891CD0" w:rsidRDefault="00891CD0" w:rsidP="00891C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891CD0">
        <w:rPr>
          <w:rFonts w:ascii="Times New Roman" w:hAnsi="Times New Roman" w:cs="Times New Roman"/>
          <w:sz w:val="28"/>
          <w:szCs w:val="28"/>
        </w:rPr>
        <w:t>сли законодатель на конституционном уровне закрепляет фразу «об осуществлении прокурором уголовного преследования в соответствии со своими полномочиями», это может значить, что следующим шагом в реформации надзорного ведомства будет возвращение полномочий по возбуждению и расследованию уголовных дел определенной категории. Представляется возможным, что определенной категорией дел, могут быть преступления, подследственные Следственному комитету РФ. После этого возможно слияние Следственного комитета и следствия МВД в единый «следственный орган». На наш взгляд, подобное слияние может плодотворно сказаться на расследовании и раскрытии преступлений, способствовать укреплению правопорядка, сделать престижным статус «следователя».</w:t>
      </w:r>
    </w:p>
    <w:p w:rsidR="00891CD0" w:rsidRPr="00891CD0" w:rsidRDefault="00891CD0" w:rsidP="00891CD0">
      <w:pPr>
        <w:spacing w:after="0" w:line="360" w:lineRule="auto"/>
        <w:ind w:firstLine="709"/>
        <w:jc w:val="both"/>
        <w:rPr>
          <w:rFonts w:ascii="Times New Roman" w:hAnsi="Times New Roman" w:cs="Times New Roman"/>
          <w:sz w:val="28"/>
          <w:szCs w:val="28"/>
        </w:rPr>
      </w:pPr>
      <w:r w:rsidRPr="00891CD0">
        <w:rPr>
          <w:rFonts w:ascii="Times New Roman" w:hAnsi="Times New Roman" w:cs="Times New Roman"/>
          <w:sz w:val="28"/>
          <w:szCs w:val="28"/>
        </w:rPr>
        <w:t>Тем самым прокурор сможет контролировать весь процесс возбуждения уголовного дела, расследования и рассмотрения дела в суде, от подачи заявления о преступлении до приговора суда. Это значительно снизит «бумажную волокиту» и затягивание сроков по расследованию уголовных дел, за счет исключения «переписки» с поднадзорными ведомствами по вопросам уголовно-процессуального расследования.</w:t>
      </w:r>
    </w:p>
    <w:p w:rsidR="00891CD0" w:rsidRPr="003418FC" w:rsidRDefault="00891CD0" w:rsidP="003418FC">
      <w:pPr>
        <w:spacing w:after="0" w:line="360" w:lineRule="auto"/>
        <w:ind w:firstLine="709"/>
        <w:jc w:val="both"/>
        <w:rPr>
          <w:rFonts w:ascii="Times New Roman" w:hAnsi="Times New Roman" w:cs="Times New Roman"/>
          <w:sz w:val="28"/>
          <w:szCs w:val="28"/>
        </w:rPr>
      </w:pPr>
    </w:p>
    <w:p w:rsidR="00891CD0" w:rsidRDefault="00891CD0">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84FFC" w:rsidRDefault="00063EC6" w:rsidP="00E73FF9">
      <w:pPr>
        <w:pStyle w:val="1"/>
        <w:spacing w:before="0" w:line="360" w:lineRule="auto"/>
        <w:jc w:val="center"/>
        <w:rPr>
          <w:rFonts w:ascii="Times New Roman" w:hAnsi="Times New Roman" w:cs="Times New Roman"/>
          <w:b/>
          <w:color w:val="auto"/>
          <w:sz w:val="28"/>
          <w:szCs w:val="28"/>
        </w:rPr>
      </w:pPr>
      <w:bookmarkStart w:id="5" w:name="_Toc90384456"/>
      <w:r w:rsidRPr="00063EC6">
        <w:rPr>
          <w:rFonts w:ascii="Times New Roman" w:hAnsi="Times New Roman" w:cs="Times New Roman"/>
          <w:b/>
          <w:color w:val="auto"/>
          <w:sz w:val="28"/>
          <w:szCs w:val="28"/>
        </w:rPr>
        <w:lastRenderedPageBreak/>
        <w:t>Заключение</w:t>
      </w:r>
      <w:bookmarkEnd w:id="5"/>
    </w:p>
    <w:p w:rsidR="00285C5E" w:rsidRPr="00285C5E" w:rsidRDefault="00285C5E" w:rsidP="00285C5E">
      <w:pPr>
        <w:spacing w:after="0" w:line="360" w:lineRule="auto"/>
        <w:ind w:firstLine="709"/>
        <w:jc w:val="both"/>
        <w:rPr>
          <w:rFonts w:ascii="Times New Roman" w:hAnsi="Times New Roman" w:cs="Times New Roman"/>
          <w:sz w:val="28"/>
          <w:szCs w:val="28"/>
        </w:rPr>
      </w:pPr>
      <w:r w:rsidRPr="00285C5E">
        <w:rPr>
          <w:rFonts w:ascii="Times New Roman" w:hAnsi="Times New Roman" w:cs="Times New Roman"/>
          <w:sz w:val="28"/>
          <w:szCs w:val="28"/>
        </w:rPr>
        <w:t>Прокуратура в России возникла и действует</w:t>
      </w:r>
      <w:r>
        <w:rPr>
          <w:rFonts w:ascii="Times New Roman" w:hAnsi="Times New Roman" w:cs="Times New Roman"/>
          <w:sz w:val="28"/>
          <w:szCs w:val="28"/>
        </w:rPr>
        <w:t xml:space="preserve"> как институт системного контро</w:t>
      </w:r>
      <w:r w:rsidRPr="00285C5E">
        <w:rPr>
          <w:rFonts w:ascii="Times New Roman" w:hAnsi="Times New Roman" w:cs="Times New Roman"/>
          <w:sz w:val="28"/>
          <w:szCs w:val="28"/>
        </w:rPr>
        <w:t>ля деятельности государственного аппарата, что было обусловлено усложнением работы органов государственной власти, увеличением роли контролирующих механизмов и как следствие увеличением риска их неэффективности. За время существования отечественная прокуратура, осуществляя свою деятельность в разные периоды, испытывая влияние различных политических режимов, является залогом укрепления законности и обеспечения правопорядка в нашем государстве.</w:t>
      </w:r>
    </w:p>
    <w:p w:rsidR="00285C5E" w:rsidRPr="00285C5E" w:rsidRDefault="00285C5E" w:rsidP="00285C5E">
      <w:pPr>
        <w:spacing w:after="0" w:line="360" w:lineRule="auto"/>
        <w:ind w:firstLine="709"/>
        <w:jc w:val="both"/>
        <w:rPr>
          <w:rFonts w:ascii="Times New Roman" w:hAnsi="Times New Roman" w:cs="Times New Roman"/>
          <w:sz w:val="28"/>
          <w:szCs w:val="28"/>
        </w:rPr>
      </w:pPr>
      <w:r w:rsidRPr="00285C5E">
        <w:rPr>
          <w:rFonts w:ascii="Times New Roman" w:hAnsi="Times New Roman" w:cs="Times New Roman"/>
          <w:sz w:val="28"/>
          <w:szCs w:val="28"/>
        </w:rPr>
        <w:t>Современный уровень развития общественных отношений в России позволяет говорить о высокой интеграции государства и общества. Так, в Основном Законе государства в ст. 2 человек, его права и свободы объявляется как ценность, а государство обязано признавать, соблюдать и защищать человека и г</w:t>
      </w:r>
      <w:r>
        <w:rPr>
          <w:rFonts w:ascii="Times New Roman" w:hAnsi="Times New Roman" w:cs="Times New Roman"/>
          <w:sz w:val="28"/>
          <w:szCs w:val="28"/>
        </w:rPr>
        <w:t>ражданина, его права и свободы</w:t>
      </w:r>
      <w:r w:rsidRPr="00285C5E">
        <w:rPr>
          <w:rFonts w:ascii="Times New Roman" w:hAnsi="Times New Roman" w:cs="Times New Roman"/>
          <w:sz w:val="28"/>
          <w:szCs w:val="28"/>
        </w:rPr>
        <w:t>. И, хотя отдельно взятый гражданин, группа граждан, общественные организации и само общество, сегодня представляют реальную силу в защите своих законных прав и интересов. Вместе с т</w:t>
      </w:r>
      <w:r>
        <w:rPr>
          <w:rFonts w:ascii="Times New Roman" w:hAnsi="Times New Roman" w:cs="Times New Roman"/>
          <w:sz w:val="28"/>
          <w:szCs w:val="28"/>
        </w:rPr>
        <w:t>ем, государство, не</w:t>
      </w:r>
      <w:r w:rsidRPr="00285C5E">
        <w:rPr>
          <w:rFonts w:ascii="Times New Roman" w:hAnsi="Times New Roman" w:cs="Times New Roman"/>
          <w:sz w:val="28"/>
          <w:szCs w:val="28"/>
        </w:rPr>
        <w:t>прерывно развиваясь, в связи со сложностью общественных отношений создает все новые органы, институты и учреждения. Однако зачастую такая внешне упорядоченная и слаженная система дает сбои, имеют место произвол властей, перевесы полномочий в руках определенных ст</w:t>
      </w:r>
      <w:r>
        <w:rPr>
          <w:rFonts w:ascii="Times New Roman" w:hAnsi="Times New Roman" w:cs="Times New Roman"/>
          <w:sz w:val="28"/>
          <w:szCs w:val="28"/>
        </w:rPr>
        <w:t>руктур, вне поля зрения государ</w:t>
      </w:r>
      <w:r w:rsidRPr="00285C5E">
        <w:rPr>
          <w:rFonts w:ascii="Times New Roman" w:hAnsi="Times New Roman" w:cs="Times New Roman"/>
          <w:sz w:val="28"/>
          <w:szCs w:val="28"/>
        </w:rPr>
        <w:t>ства остаются целые слои и группы гражд</w:t>
      </w:r>
      <w:r>
        <w:rPr>
          <w:rFonts w:ascii="Times New Roman" w:hAnsi="Times New Roman" w:cs="Times New Roman"/>
          <w:sz w:val="28"/>
          <w:szCs w:val="28"/>
        </w:rPr>
        <w:t>ан, страдают крайне важные обще</w:t>
      </w:r>
      <w:r w:rsidRPr="00285C5E">
        <w:rPr>
          <w:rFonts w:ascii="Times New Roman" w:hAnsi="Times New Roman" w:cs="Times New Roman"/>
          <w:sz w:val="28"/>
          <w:szCs w:val="28"/>
        </w:rPr>
        <w:t>ственные отношения, что, в конечном итоге, выражается в многочисленных нарушениях закона. Пресечение и предупреждение таких ситуаций является задачей государства в лице правоохранительных органов, одно из центральных мест среди которых занимает прокуратура.</w:t>
      </w:r>
    </w:p>
    <w:p w:rsidR="00285C5E" w:rsidRPr="00285C5E" w:rsidRDefault="00285C5E" w:rsidP="00285C5E">
      <w:pPr>
        <w:spacing w:after="0" w:line="360" w:lineRule="auto"/>
        <w:ind w:firstLine="709"/>
        <w:jc w:val="both"/>
        <w:rPr>
          <w:rFonts w:ascii="Times New Roman" w:hAnsi="Times New Roman" w:cs="Times New Roman"/>
          <w:sz w:val="28"/>
          <w:szCs w:val="28"/>
        </w:rPr>
      </w:pPr>
      <w:r w:rsidRPr="00285C5E">
        <w:rPr>
          <w:rFonts w:ascii="Times New Roman" w:hAnsi="Times New Roman" w:cs="Times New Roman"/>
          <w:sz w:val="28"/>
          <w:szCs w:val="28"/>
        </w:rPr>
        <w:t xml:space="preserve">На сегодняшний день прокуратура представляет собой единую федеральную централизованную систему органов, которая имеет особую конституционную регламентацию, и реализует действенный надзор за </w:t>
      </w:r>
      <w:r w:rsidRPr="00285C5E">
        <w:rPr>
          <w:rFonts w:ascii="Times New Roman" w:hAnsi="Times New Roman" w:cs="Times New Roman"/>
          <w:sz w:val="28"/>
          <w:szCs w:val="28"/>
        </w:rPr>
        <w:lastRenderedPageBreak/>
        <w:t>соблюдением Конституции РФ и исполнением законов, обеспечивая тем самым целостность правового поля российского государства.</w:t>
      </w:r>
    </w:p>
    <w:p w:rsidR="00891CD0" w:rsidRDefault="00891CD0" w:rsidP="00891CD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891CD0">
        <w:rPr>
          <w:rFonts w:ascii="Times New Roman" w:hAnsi="Times New Roman" w:cs="Times New Roman"/>
          <w:sz w:val="28"/>
          <w:szCs w:val="28"/>
        </w:rPr>
        <w:t>ущность прокурорског</w:t>
      </w:r>
      <w:r>
        <w:rPr>
          <w:rFonts w:ascii="Times New Roman" w:hAnsi="Times New Roman" w:cs="Times New Roman"/>
          <w:sz w:val="28"/>
          <w:szCs w:val="28"/>
        </w:rPr>
        <w:t>о надзора как вида государствен</w:t>
      </w:r>
      <w:r w:rsidRPr="00891CD0">
        <w:rPr>
          <w:rFonts w:ascii="Times New Roman" w:hAnsi="Times New Roman" w:cs="Times New Roman"/>
          <w:sz w:val="28"/>
          <w:szCs w:val="28"/>
        </w:rPr>
        <w:t>ной деятельности, состоит в реализации от имени РФ надзора за соблюдением Конституции РФ и исполнением законов, действующих на территории РФ, в деятельности поднадзорных органов, в целях обеспечения верховенства закона, единства и укрепления законности, защиты пр</w:t>
      </w:r>
      <w:r>
        <w:rPr>
          <w:rFonts w:ascii="Times New Roman" w:hAnsi="Times New Roman" w:cs="Times New Roman"/>
          <w:sz w:val="28"/>
          <w:szCs w:val="28"/>
        </w:rPr>
        <w:t>ав и свобод человека и граждани</w:t>
      </w:r>
      <w:r w:rsidRPr="00891CD0">
        <w:rPr>
          <w:rFonts w:ascii="Times New Roman" w:hAnsi="Times New Roman" w:cs="Times New Roman"/>
          <w:sz w:val="28"/>
          <w:szCs w:val="28"/>
        </w:rPr>
        <w:t>на, а также охраняемых законом интересов общества и государства посредством реализации полномочий, обеспечивающих</w:t>
      </w:r>
      <w:r>
        <w:rPr>
          <w:rFonts w:ascii="Times New Roman" w:hAnsi="Times New Roman" w:cs="Times New Roman"/>
          <w:sz w:val="28"/>
          <w:szCs w:val="28"/>
        </w:rPr>
        <w:t xml:space="preserve"> предупреждение, выявление, пре</w:t>
      </w:r>
      <w:r w:rsidRPr="00891CD0">
        <w:rPr>
          <w:rFonts w:ascii="Times New Roman" w:hAnsi="Times New Roman" w:cs="Times New Roman"/>
          <w:sz w:val="28"/>
          <w:szCs w:val="28"/>
        </w:rPr>
        <w:t>сечение</w:t>
      </w:r>
      <w:proofErr w:type="gramEnd"/>
      <w:r w:rsidRPr="00891CD0">
        <w:rPr>
          <w:rFonts w:ascii="Times New Roman" w:hAnsi="Times New Roman" w:cs="Times New Roman"/>
          <w:sz w:val="28"/>
          <w:szCs w:val="28"/>
        </w:rPr>
        <w:t xml:space="preserve"> правонарушений и привлечение виновных к ответственности.</w:t>
      </w:r>
    </w:p>
    <w:p w:rsidR="00891CD0" w:rsidRPr="00891CD0" w:rsidRDefault="00891CD0" w:rsidP="00891CD0">
      <w:pPr>
        <w:spacing w:after="0" w:line="360" w:lineRule="auto"/>
        <w:ind w:firstLine="709"/>
        <w:jc w:val="both"/>
        <w:rPr>
          <w:rFonts w:ascii="Times New Roman" w:hAnsi="Times New Roman" w:cs="Times New Roman"/>
          <w:sz w:val="28"/>
          <w:szCs w:val="28"/>
        </w:rPr>
      </w:pPr>
    </w:p>
    <w:p w:rsidR="00891CD0" w:rsidRDefault="00891CD0">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02B67" w:rsidRDefault="00C84FFC" w:rsidP="00E73FF9">
      <w:pPr>
        <w:pStyle w:val="1"/>
        <w:spacing w:before="0" w:line="360" w:lineRule="auto"/>
        <w:jc w:val="center"/>
        <w:rPr>
          <w:rFonts w:ascii="Times New Roman" w:hAnsi="Times New Roman" w:cs="Times New Roman"/>
          <w:b/>
          <w:color w:val="auto"/>
          <w:sz w:val="28"/>
          <w:szCs w:val="28"/>
        </w:rPr>
      </w:pPr>
      <w:bookmarkStart w:id="6" w:name="_Toc90384457"/>
      <w:r w:rsidRPr="00063EC6">
        <w:rPr>
          <w:rFonts w:ascii="Times New Roman" w:hAnsi="Times New Roman" w:cs="Times New Roman"/>
          <w:b/>
          <w:color w:val="auto"/>
          <w:sz w:val="28"/>
          <w:szCs w:val="28"/>
        </w:rPr>
        <w:lastRenderedPageBreak/>
        <w:t>Библ</w:t>
      </w:r>
      <w:r w:rsidR="00063EC6" w:rsidRPr="00063EC6">
        <w:rPr>
          <w:rFonts w:ascii="Times New Roman" w:hAnsi="Times New Roman" w:cs="Times New Roman"/>
          <w:b/>
          <w:color w:val="auto"/>
          <w:sz w:val="28"/>
          <w:szCs w:val="28"/>
        </w:rPr>
        <w:t>иографический список источников</w:t>
      </w:r>
      <w:bookmarkEnd w:id="6"/>
    </w:p>
    <w:p w:rsidR="0023292D" w:rsidRPr="0023292D" w:rsidRDefault="0023292D" w:rsidP="0023292D">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23292D">
        <w:rPr>
          <w:rFonts w:ascii="Times New Roman" w:hAnsi="Times New Roman" w:cs="Times New Roman"/>
          <w:sz w:val="28"/>
          <w:szCs w:val="28"/>
        </w:rPr>
        <w:t xml:space="preserve">Баранова В.А. Понятие, признаки, значение прокурорского надзора // </w:t>
      </w:r>
      <w:proofErr w:type="spellStart"/>
      <w:r w:rsidRPr="0023292D">
        <w:rPr>
          <w:rFonts w:ascii="Times New Roman" w:hAnsi="Times New Roman" w:cs="Times New Roman"/>
          <w:sz w:val="28"/>
          <w:szCs w:val="28"/>
        </w:rPr>
        <w:t>Colloquium-journal</w:t>
      </w:r>
      <w:proofErr w:type="spellEnd"/>
      <w:r w:rsidRPr="0023292D">
        <w:rPr>
          <w:rFonts w:ascii="Times New Roman" w:hAnsi="Times New Roman" w:cs="Times New Roman"/>
          <w:sz w:val="28"/>
          <w:szCs w:val="28"/>
        </w:rPr>
        <w:t>. 2019. № 16-7 (40). С. 15-16.</w:t>
      </w:r>
    </w:p>
    <w:p w:rsidR="0023292D" w:rsidRPr="0023292D" w:rsidRDefault="0023292D" w:rsidP="0023292D">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23292D">
        <w:rPr>
          <w:rFonts w:ascii="Times New Roman" w:hAnsi="Times New Roman" w:cs="Times New Roman"/>
          <w:sz w:val="28"/>
          <w:szCs w:val="28"/>
        </w:rPr>
        <w:t xml:space="preserve">Винокуров А.Ю., Винокуров Ю.Е. Прокурорский надзор // Учебник / Москва, 2019. Сер. 68 Профессиональное образование (4-е изд., пер. и </w:t>
      </w:r>
      <w:proofErr w:type="spellStart"/>
      <w:proofErr w:type="gramStart"/>
      <w:r w:rsidRPr="0023292D">
        <w:rPr>
          <w:rFonts w:ascii="Times New Roman" w:hAnsi="Times New Roman" w:cs="Times New Roman"/>
          <w:sz w:val="28"/>
          <w:szCs w:val="28"/>
        </w:rPr>
        <w:t>доп</w:t>
      </w:r>
      <w:proofErr w:type="spellEnd"/>
      <w:proofErr w:type="gramEnd"/>
      <w:r w:rsidRPr="0023292D">
        <w:rPr>
          <w:rFonts w:ascii="Times New Roman" w:hAnsi="Times New Roman" w:cs="Times New Roman"/>
          <w:sz w:val="28"/>
          <w:szCs w:val="28"/>
        </w:rPr>
        <w:t>)</w:t>
      </w:r>
    </w:p>
    <w:p w:rsidR="0023292D" w:rsidRPr="0023292D" w:rsidRDefault="0023292D" w:rsidP="0023292D">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23292D">
        <w:rPr>
          <w:rFonts w:ascii="Times New Roman" w:hAnsi="Times New Roman" w:cs="Times New Roman"/>
          <w:sz w:val="28"/>
          <w:szCs w:val="28"/>
        </w:rPr>
        <w:t>Голубев К.В. Совершенствование прокурорского надзора за избранием меры пресечения в виде запрета определенных действий // В сборнике: традиционная и инновационная наука: история, современное состояние, перспективы</w:t>
      </w:r>
      <w:proofErr w:type="gramStart"/>
      <w:r w:rsidRPr="0023292D">
        <w:rPr>
          <w:rFonts w:ascii="Times New Roman" w:hAnsi="Times New Roman" w:cs="Times New Roman"/>
          <w:sz w:val="28"/>
          <w:szCs w:val="28"/>
        </w:rPr>
        <w:t>.</w:t>
      </w:r>
      <w:proofErr w:type="gramEnd"/>
      <w:r w:rsidRPr="0023292D">
        <w:rPr>
          <w:rFonts w:ascii="Times New Roman" w:hAnsi="Times New Roman" w:cs="Times New Roman"/>
          <w:sz w:val="28"/>
          <w:szCs w:val="28"/>
        </w:rPr>
        <w:t xml:space="preserve"> </w:t>
      </w:r>
      <w:proofErr w:type="gramStart"/>
      <w:r w:rsidRPr="0023292D">
        <w:rPr>
          <w:rFonts w:ascii="Times New Roman" w:hAnsi="Times New Roman" w:cs="Times New Roman"/>
          <w:sz w:val="28"/>
          <w:szCs w:val="28"/>
        </w:rPr>
        <w:t>с</w:t>
      </w:r>
      <w:proofErr w:type="gramEnd"/>
      <w:r w:rsidRPr="0023292D">
        <w:rPr>
          <w:rFonts w:ascii="Times New Roman" w:hAnsi="Times New Roman" w:cs="Times New Roman"/>
          <w:sz w:val="28"/>
          <w:szCs w:val="28"/>
        </w:rPr>
        <w:t>борник статей Международной научно-практической конференции. 2019. С. 156-159.</w:t>
      </w:r>
    </w:p>
    <w:p w:rsidR="0023292D" w:rsidRPr="0023292D" w:rsidRDefault="0023292D" w:rsidP="0023292D">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sidRPr="0023292D">
        <w:rPr>
          <w:rFonts w:ascii="Times New Roman" w:hAnsi="Times New Roman" w:cs="Times New Roman"/>
          <w:sz w:val="28"/>
          <w:szCs w:val="28"/>
        </w:rPr>
        <w:t>Лапшин В.Е., Юнусов А.А., Егорова О.О. Основные направления осуществления прокурорского надзора в России на современном этапе // Вестник Воронежского института ФСИН России. 2021. № 2. С. 164-168.</w:t>
      </w:r>
    </w:p>
    <w:p w:rsidR="0023292D" w:rsidRPr="0023292D" w:rsidRDefault="0023292D" w:rsidP="0023292D">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23292D">
        <w:rPr>
          <w:rFonts w:ascii="Times New Roman" w:hAnsi="Times New Roman" w:cs="Times New Roman"/>
          <w:sz w:val="28"/>
          <w:szCs w:val="28"/>
        </w:rPr>
        <w:t>Хинабиев</w:t>
      </w:r>
      <w:proofErr w:type="spellEnd"/>
      <w:r w:rsidRPr="0023292D">
        <w:rPr>
          <w:rFonts w:ascii="Times New Roman" w:hAnsi="Times New Roman" w:cs="Times New Roman"/>
          <w:sz w:val="28"/>
          <w:szCs w:val="28"/>
        </w:rPr>
        <w:t xml:space="preserve"> Ш.Л. Прокурорский надзор // В сборнике: проблемы совершенствования законодательства</w:t>
      </w:r>
      <w:proofErr w:type="gramStart"/>
      <w:r w:rsidRPr="0023292D">
        <w:rPr>
          <w:rFonts w:ascii="Times New Roman" w:hAnsi="Times New Roman" w:cs="Times New Roman"/>
          <w:sz w:val="28"/>
          <w:szCs w:val="28"/>
        </w:rPr>
        <w:t>.</w:t>
      </w:r>
      <w:proofErr w:type="gramEnd"/>
      <w:r w:rsidRPr="0023292D">
        <w:rPr>
          <w:rFonts w:ascii="Times New Roman" w:hAnsi="Times New Roman" w:cs="Times New Roman"/>
          <w:sz w:val="28"/>
          <w:szCs w:val="28"/>
        </w:rPr>
        <w:t xml:space="preserve"> </w:t>
      </w:r>
      <w:proofErr w:type="gramStart"/>
      <w:r w:rsidRPr="0023292D">
        <w:rPr>
          <w:rFonts w:ascii="Times New Roman" w:hAnsi="Times New Roman" w:cs="Times New Roman"/>
          <w:sz w:val="28"/>
          <w:szCs w:val="28"/>
        </w:rPr>
        <w:t>с</w:t>
      </w:r>
      <w:proofErr w:type="gramEnd"/>
      <w:r w:rsidRPr="0023292D">
        <w:rPr>
          <w:rFonts w:ascii="Times New Roman" w:hAnsi="Times New Roman" w:cs="Times New Roman"/>
          <w:sz w:val="28"/>
          <w:szCs w:val="28"/>
        </w:rPr>
        <w:t>борник научных статей студентов юридического факультета. Махачкала, 2019. С. 372-375.</w:t>
      </w:r>
    </w:p>
    <w:sectPr w:rsidR="0023292D" w:rsidRPr="0023292D" w:rsidSect="00285C5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53" w:rsidRDefault="00173B53" w:rsidP="00063EC6">
      <w:pPr>
        <w:spacing w:after="0" w:line="240" w:lineRule="auto"/>
      </w:pPr>
      <w:r>
        <w:separator/>
      </w:r>
    </w:p>
  </w:endnote>
  <w:endnote w:type="continuationSeparator" w:id="0">
    <w:p w:rsidR="00173B53" w:rsidRDefault="00173B53" w:rsidP="00063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80553"/>
      <w:docPartObj>
        <w:docPartGallery w:val="Page Numbers (Bottom of Page)"/>
        <w:docPartUnique/>
      </w:docPartObj>
    </w:sdtPr>
    <w:sdtContent>
      <w:p w:rsidR="00285C5E" w:rsidRDefault="00307F55">
        <w:pPr>
          <w:pStyle w:val="ab"/>
          <w:jc w:val="right"/>
        </w:pPr>
        <w:r>
          <w:fldChar w:fldCharType="begin"/>
        </w:r>
        <w:r w:rsidR="00285C5E">
          <w:instrText>PAGE   \* MERGEFORMAT</w:instrText>
        </w:r>
        <w:r>
          <w:fldChar w:fldCharType="separate"/>
        </w:r>
        <w:r w:rsidR="00E73FF9">
          <w:rPr>
            <w:noProof/>
          </w:rPr>
          <w:t>2</w:t>
        </w:r>
        <w:r>
          <w:fldChar w:fldCharType="end"/>
        </w:r>
      </w:p>
    </w:sdtContent>
  </w:sdt>
  <w:p w:rsidR="00285C5E" w:rsidRDefault="00285C5E">
    <w:pPr>
      <w:pStyle w:val="ab"/>
    </w:pPr>
  </w:p>
  <w:p w:rsidR="00307F55" w:rsidRDefault="00307F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53" w:rsidRDefault="00173B53" w:rsidP="00063EC6">
      <w:pPr>
        <w:spacing w:after="0" w:line="240" w:lineRule="auto"/>
      </w:pPr>
      <w:r>
        <w:separator/>
      </w:r>
    </w:p>
  </w:footnote>
  <w:footnote w:type="continuationSeparator" w:id="0">
    <w:p w:rsidR="00173B53" w:rsidRDefault="00173B53" w:rsidP="00063EC6">
      <w:pPr>
        <w:spacing w:after="0" w:line="240" w:lineRule="auto"/>
      </w:pPr>
      <w:r>
        <w:continuationSeparator/>
      </w:r>
    </w:p>
  </w:footnote>
  <w:footnote w:id="1">
    <w:p w:rsidR="00285C5E" w:rsidRPr="00285C5E" w:rsidRDefault="00285C5E" w:rsidP="00285C5E">
      <w:pPr>
        <w:pStyle w:val="a6"/>
        <w:jc w:val="both"/>
        <w:rPr>
          <w:rFonts w:ascii="Times New Roman" w:hAnsi="Times New Roman" w:cs="Times New Roman"/>
        </w:rPr>
      </w:pPr>
      <w:r w:rsidRPr="00285C5E">
        <w:rPr>
          <w:rStyle w:val="a8"/>
          <w:rFonts w:ascii="Times New Roman" w:hAnsi="Times New Roman" w:cs="Times New Roman"/>
        </w:rPr>
        <w:footnoteRef/>
      </w:r>
      <w:r w:rsidRPr="00285C5E">
        <w:rPr>
          <w:rFonts w:ascii="Times New Roman" w:hAnsi="Times New Roman" w:cs="Times New Roman"/>
        </w:rPr>
        <w:t xml:space="preserve">Баранова В.А. Понятие, признаки, значение прокурорского надзора // </w:t>
      </w:r>
      <w:proofErr w:type="spellStart"/>
      <w:r w:rsidRPr="00285C5E">
        <w:rPr>
          <w:rFonts w:ascii="Times New Roman" w:hAnsi="Times New Roman" w:cs="Times New Roman"/>
        </w:rPr>
        <w:t>Colloquium-journal</w:t>
      </w:r>
      <w:proofErr w:type="spellEnd"/>
      <w:r w:rsidRPr="00285C5E">
        <w:rPr>
          <w:rFonts w:ascii="Times New Roman" w:hAnsi="Times New Roman" w:cs="Times New Roman"/>
        </w:rPr>
        <w:t>. 2019. № 16-7 (40). С. 15-16.</w:t>
      </w:r>
    </w:p>
  </w:footnote>
  <w:footnote w:id="2">
    <w:p w:rsidR="00285C5E" w:rsidRPr="00285C5E" w:rsidRDefault="00285C5E" w:rsidP="00285C5E">
      <w:pPr>
        <w:pStyle w:val="a6"/>
        <w:jc w:val="both"/>
        <w:rPr>
          <w:rFonts w:ascii="Times New Roman" w:hAnsi="Times New Roman" w:cs="Times New Roman"/>
        </w:rPr>
      </w:pPr>
      <w:r w:rsidRPr="00285C5E">
        <w:rPr>
          <w:rStyle w:val="a8"/>
          <w:rFonts w:ascii="Times New Roman" w:hAnsi="Times New Roman" w:cs="Times New Roman"/>
        </w:rPr>
        <w:footnoteRef/>
      </w:r>
      <w:r w:rsidRPr="00285C5E">
        <w:rPr>
          <w:rFonts w:ascii="Times New Roman" w:hAnsi="Times New Roman" w:cs="Times New Roman"/>
        </w:rPr>
        <w:t xml:space="preserve"> </w:t>
      </w:r>
      <w:proofErr w:type="spellStart"/>
      <w:r w:rsidRPr="00285C5E">
        <w:rPr>
          <w:rFonts w:ascii="Times New Roman" w:hAnsi="Times New Roman" w:cs="Times New Roman"/>
        </w:rPr>
        <w:t>Хинабиев</w:t>
      </w:r>
      <w:proofErr w:type="spellEnd"/>
      <w:r w:rsidRPr="00285C5E">
        <w:rPr>
          <w:rFonts w:ascii="Times New Roman" w:hAnsi="Times New Roman" w:cs="Times New Roman"/>
        </w:rPr>
        <w:t xml:space="preserve"> Ш.Л. Прокурорский надзор // В сборнике: проблемы совершенствования законодательства</w:t>
      </w:r>
      <w:proofErr w:type="gramStart"/>
      <w:r w:rsidRPr="00285C5E">
        <w:rPr>
          <w:rFonts w:ascii="Times New Roman" w:hAnsi="Times New Roman" w:cs="Times New Roman"/>
        </w:rPr>
        <w:t>.</w:t>
      </w:r>
      <w:proofErr w:type="gramEnd"/>
      <w:r w:rsidRPr="00285C5E">
        <w:rPr>
          <w:rFonts w:ascii="Times New Roman" w:hAnsi="Times New Roman" w:cs="Times New Roman"/>
        </w:rPr>
        <w:t xml:space="preserve"> </w:t>
      </w:r>
      <w:proofErr w:type="gramStart"/>
      <w:r w:rsidRPr="00285C5E">
        <w:rPr>
          <w:rFonts w:ascii="Times New Roman" w:hAnsi="Times New Roman" w:cs="Times New Roman"/>
        </w:rPr>
        <w:t>с</w:t>
      </w:r>
      <w:proofErr w:type="gramEnd"/>
      <w:r w:rsidRPr="00285C5E">
        <w:rPr>
          <w:rFonts w:ascii="Times New Roman" w:hAnsi="Times New Roman" w:cs="Times New Roman"/>
        </w:rPr>
        <w:t>борник научных статей студентов юридического факультета. Махачкала, 2019. С. 372-375.</w:t>
      </w:r>
    </w:p>
  </w:footnote>
  <w:footnote w:id="3">
    <w:p w:rsidR="00285C5E" w:rsidRPr="00285C5E" w:rsidRDefault="00285C5E" w:rsidP="00285C5E">
      <w:pPr>
        <w:pStyle w:val="a6"/>
        <w:jc w:val="both"/>
        <w:rPr>
          <w:rFonts w:ascii="Times New Roman" w:hAnsi="Times New Roman" w:cs="Times New Roman"/>
        </w:rPr>
      </w:pPr>
      <w:r w:rsidRPr="00285C5E">
        <w:rPr>
          <w:rStyle w:val="a8"/>
          <w:rFonts w:ascii="Times New Roman" w:hAnsi="Times New Roman" w:cs="Times New Roman"/>
        </w:rPr>
        <w:footnoteRef/>
      </w:r>
      <w:r w:rsidRPr="00285C5E">
        <w:rPr>
          <w:rFonts w:ascii="Times New Roman" w:hAnsi="Times New Roman" w:cs="Times New Roman"/>
        </w:rPr>
        <w:t xml:space="preserve">Винокуров А.Ю., Винокуров Ю.Е. Прокурорский надзор // Учебник / Москва, 2019. Сер. 68 Профессиональное образование (4-е изд., пер. и </w:t>
      </w:r>
      <w:proofErr w:type="spellStart"/>
      <w:proofErr w:type="gramStart"/>
      <w:r w:rsidRPr="00285C5E">
        <w:rPr>
          <w:rFonts w:ascii="Times New Roman" w:hAnsi="Times New Roman" w:cs="Times New Roman"/>
        </w:rPr>
        <w:t>доп</w:t>
      </w:r>
      <w:proofErr w:type="spellEnd"/>
      <w:proofErr w:type="gramEnd"/>
      <w:r w:rsidRPr="00285C5E">
        <w:rPr>
          <w:rFonts w:ascii="Times New Roman" w:hAnsi="Times New Roman" w:cs="Times New Roman"/>
        </w:rPr>
        <w:t>)</w:t>
      </w:r>
    </w:p>
  </w:footnote>
  <w:footnote w:id="4">
    <w:p w:rsidR="00285C5E" w:rsidRPr="00285C5E" w:rsidRDefault="00285C5E" w:rsidP="00285C5E">
      <w:pPr>
        <w:pStyle w:val="a6"/>
        <w:jc w:val="both"/>
        <w:rPr>
          <w:rFonts w:ascii="Times New Roman" w:hAnsi="Times New Roman" w:cs="Times New Roman"/>
        </w:rPr>
      </w:pPr>
      <w:r w:rsidRPr="00285C5E">
        <w:rPr>
          <w:rStyle w:val="a8"/>
          <w:rFonts w:ascii="Times New Roman" w:hAnsi="Times New Roman" w:cs="Times New Roman"/>
        </w:rPr>
        <w:footnoteRef/>
      </w:r>
      <w:r w:rsidRPr="00285C5E">
        <w:rPr>
          <w:rFonts w:ascii="Times New Roman" w:hAnsi="Times New Roman" w:cs="Times New Roman"/>
        </w:rPr>
        <w:t xml:space="preserve"> Голубев К.В. Совершенствование прокурорского надзора за избранием меры пресечения в виде запрета определенных действий // В сборнике: традиционная и инновационная наука: история, современное состояние, перспективы</w:t>
      </w:r>
      <w:proofErr w:type="gramStart"/>
      <w:r w:rsidRPr="00285C5E">
        <w:rPr>
          <w:rFonts w:ascii="Times New Roman" w:hAnsi="Times New Roman" w:cs="Times New Roman"/>
        </w:rPr>
        <w:t>.</w:t>
      </w:r>
      <w:proofErr w:type="gramEnd"/>
      <w:r w:rsidRPr="00285C5E">
        <w:rPr>
          <w:rFonts w:ascii="Times New Roman" w:hAnsi="Times New Roman" w:cs="Times New Roman"/>
        </w:rPr>
        <w:t xml:space="preserve"> </w:t>
      </w:r>
      <w:proofErr w:type="gramStart"/>
      <w:r w:rsidRPr="00285C5E">
        <w:rPr>
          <w:rFonts w:ascii="Times New Roman" w:hAnsi="Times New Roman" w:cs="Times New Roman"/>
        </w:rPr>
        <w:t>с</w:t>
      </w:r>
      <w:proofErr w:type="gramEnd"/>
      <w:r w:rsidRPr="00285C5E">
        <w:rPr>
          <w:rFonts w:ascii="Times New Roman" w:hAnsi="Times New Roman" w:cs="Times New Roman"/>
        </w:rPr>
        <w:t>борник статей Международной научно-практической конференции. 2019. С. 156-159.</w:t>
      </w:r>
    </w:p>
  </w:footnote>
  <w:footnote w:id="5">
    <w:p w:rsidR="00285C5E" w:rsidRPr="00285C5E" w:rsidRDefault="00285C5E" w:rsidP="00285C5E">
      <w:pPr>
        <w:pStyle w:val="a6"/>
        <w:jc w:val="both"/>
        <w:rPr>
          <w:rFonts w:ascii="Times New Roman" w:hAnsi="Times New Roman" w:cs="Times New Roman"/>
        </w:rPr>
      </w:pPr>
      <w:r w:rsidRPr="00285C5E">
        <w:rPr>
          <w:rStyle w:val="a8"/>
          <w:rFonts w:ascii="Times New Roman" w:hAnsi="Times New Roman" w:cs="Times New Roman"/>
        </w:rPr>
        <w:footnoteRef/>
      </w:r>
      <w:r w:rsidRPr="00285C5E">
        <w:rPr>
          <w:rFonts w:ascii="Times New Roman" w:hAnsi="Times New Roman" w:cs="Times New Roman"/>
        </w:rPr>
        <w:t>Лапшин В.Е., Юнусов А.А., Егорова О.О. Основные направления осуществления прокурорского надзора в России на современном этапе // Вестник Воронежского института ФСИН России. 2021. № 2. С. 164-168.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759D7"/>
    <w:multiLevelType w:val="hybridMultilevel"/>
    <w:tmpl w:val="8C84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C84FFC"/>
    <w:rsid w:val="00013CEB"/>
    <w:rsid w:val="00063EC6"/>
    <w:rsid w:val="00173B53"/>
    <w:rsid w:val="0023292D"/>
    <w:rsid w:val="00285C5E"/>
    <w:rsid w:val="00307F55"/>
    <w:rsid w:val="003418FC"/>
    <w:rsid w:val="00504C6E"/>
    <w:rsid w:val="0063569C"/>
    <w:rsid w:val="00671A2E"/>
    <w:rsid w:val="007038C1"/>
    <w:rsid w:val="007561E9"/>
    <w:rsid w:val="00891CD0"/>
    <w:rsid w:val="00C02B67"/>
    <w:rsid w:val="00C84FFC"/>
    <w:rsid w:val="00E7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55"/>
  </w:style>
  <w:style w:type="paragraph" w:styleId="1">
    <w:name w:val="heading 1"/>
    <w:basedOn w:val="a"/>
    <w:next w:val="a"/>
    <w:link w:val="10"/>
    <w:uiPriority w:val="9"/>
    <w:qFormat/>
    <w:rsid w:val="00063E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EC6"/>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891CD0"/>
    <w:pPr>
      <w:outlineLvl w:val="9"/>
    </w:pPr>
    <w:rPr>
      <w:lang w:eastAsia="ru-RU"/>
    </w:rPr>
  </w:style>
  <w:style w:type="paragraph" w:styleId="11">
    <w:name w:val="toc 1"/>
    <w:basedOn w:val="a"/>
    <w:next w:val="a"/>
    <w:autoRedefine/>
    <w:uiPriority w:val="39"/>
    <w:unhideWhenUsed/>
    <w:rsid w:val="00891CD0"/>
    <w:pPr>
      <w:spacing w:after="100"/>
    </w:pPr>
  </w:style>
  <w:style w:type="character" w:styleId="a4">
    <w:name w:val="Hyperlink"/>
    <w:basedOn w:val="a0"/>
    <w:uiPriority w:val="99"/>
    <w:unhideWhenUsed/>
    <w:rsid w:val="00891CD0"/>
    <w:rPr>
      <w:color w:val="0563C1" w:themeColor="hyperlink"/>
      <w:u w:val="single"/>
    </w:rPr>
  </w:style>
  <w:style w:type="paragraph" w:styleId="a5">
    <w:name w:val="List Paragraph"/>
    <w:basedOn w:val="a"/>
    <w:uiPriority w:val="34"/>
    <w:qFormat/>
    <w:rsid w:val="0023292D"/>
    <w:pPr>
      <w:ind w:left="720"/>
      <w:contextualSpacing/>
    </w:pPr>
  </w:style>
  <w:style w:type="paragraph" w:styleId="a6">
    <w:name w:val="footnote text"/>
    <w:basedOn w:val="a"/>
    <w:link w:val="a7"/>
    <w:uiPriority w:val="99"/>
    <w:semiHidden/>
    <w:unhideWhenUsed/>
    <w:rsid w:val="00285C5E"/>
    <w:pPr>
      <w:spacing w:after="0" w:line="240" w:lineRule="auto"/>
    </w:pPr>
    <w:rPr>
      <w:sz w:val="20"/>
      <w:szCs w:val="20"/>
    </w:rPr>
  </w:style>
  <w:style w:type="character" w:customStyle="1" w:styleId="a7">
    <w:name w:val="Текст сноски Знак"/>
    <w:basedOn w:val="a0"/>
    <w:link w:val="a6"/>
    <w:uiPriority w:val="99"/>
    <w:semiHidden/>
    <w:rsid w:val="00285C5E"/>
    <w:rPr>
      <w:sz w:val="20"/>
      <w:szCs w:val="20"/>
    </w:rPr>
  </w:style>
  <w:style w:type="character" w:styleId="a8">
    <w:name w:val="footnote reference"/>
    <w:basedOn w:val="a0"/>
    <w:uiPriority w:val="99"/>
    <w:semiHidden/>
    <w:unhideWhenUsed/>
    <w:rsid w:val="00285C5E"/>
    <w:rPr>
      <w:vertAlign w:val="superscript"/>
    </w:rPr>
  </w:style>
  <w:style w:type="paragraph" w:styleId="a9">
    <w:name w:val="header"/>
    <w:basedOn w:val="a"/>
    <w:link w:val="aa"/>
    <w:uiPriority w:val="99"/>
    <w:unhideWhenUsed/>
    <w:rsid w:val="00285C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5C5E"/>
  </w:style>
  <w:style w:type="paragraph" w:styleId="ab">
    <w:name w:val="footer"/>
    <w:basedOn w:val="a"/>
    <w:link w:val="ac"/>
    <w:uiPriority w:val="99"/>
    <w:unhideWhenUsed/>
    <w:rsid w:val="00285C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5C5E"/>
  </w:style>
  <w:style w:type="paragraph" w:styleId="ad">
    <w:name w:val="Balloon Text"/>
    <w:basedOn w:val="a"/>
    <w:link w:val="ae"/>
    <w:uiPriority w:val="99"/>
    <w:semiHidden/>
    <w:unhideWhenUsed/>
    <w:rsid w:val="00E73F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3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8F1F-F9FB-4629-A3FE-6AE38A3A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4220</Words>
  <Characters>24058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 User</cp:lastModifiedBy>
  <cp:revision>7</cp:revision>
  <dcterms:created xsi:type="dcterms:W3CDTF">2021-12-14T10:01:00Z</dcterms:created>
  <dcterms:modified xsi:type="dcterms:W3CDTF">2022-01-18T10:58:00Z</dcterms:modified>
</cp:coreProperties>
</file>