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92" w:rsidRPr="005C104A" w:rsidRDefault="005C7E4B" w:rsidP="00DD32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П</w:t>
      </w:r>
      <w:proofErr w:type="spellStart"/>
      <w:r w:rsidR="00DD3292" w:rsidRPr="005C104A">
        <w:rPr>
          <w:rFonts w:ascii="Times New Roman" w:hAnsi="Times New Roman" w:cs="Times New Roman"/>
          <w:b/>
          <w:sz w:val="24"/>
          <w:szCs w:val="24"/>
        </w:rPr>
        <w:t>ример</w:t>
      </w:r>
      <w:proofErr w:type="spellEnd"/>
    </w:p>
    <w:p w:rsidR="00DD3292" w:rsidRPr="005C104A" w:rsidRDefault="00DD3292" w:rsidP="004A6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4A">
        <w:rPr>
          <w:rFonts w:ascii="Times New Roman" w:hAnsi="Times New Roman" w:cs="Times New Roman"/>
          <w:b/>
          <w:sz w:val="24"/>
          <w:szCs w:val="24"/>
        </w:rPr>
        <w:t>КИШИНЕ</w:t>
      </w:r>
      <w:r w:rsidR="00E92971" w:rsidRPr="005C104A">
        <w:rPr>
          <w:rFonts w:ascii="Times New Roman" w:hAnsi="Times New Roman" w:cs="Times New Roman"/>
          <w:b/>
          <w:sz w:val="24"/>
          <w:szCs w:val="24"/>
        </w:rPr>
        <w:t>В</w:t>
      </w:r>
      <w:r w:rsidRPr="005C104A">
        <w:rPr>
          <w:rFonts w:ascii="Times New Roman" w:hAnsi="Times New Roman" w:cs="Times New Roman"/>
          <w:b/>
          <w:sz w:val="24"/>
          <w:szCs w:val="24"/>
        </w:rPr>
        <w:t>СКАЯ АКАДЕМИЯ МУЗЫКИ, ТЕАТРА,</w:t>
      </w:r>
      <w:r w:rsidR="004A63F1" w:rsidRPr="005C1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04A">
        <w:rPr>
          <w:rFonts w:ascii="Times New Roman" w:hAnsi="Times New Roman" w:cs="Times New Roman"/>
          <w:b/>
          <w:sz w:val="24"/>
          <w:szCs w:val="24"/>
        </w:rPr>
        <w:t>ИЗОБРАЗИТЕЛЬНЫХ ИСКУССТВ</w:t>
      </w:r>
    </w:p>
    <w:p w:rsidR="00C32147" w:rsidRPr="00F92DC6" w:rsidRDefault="00DD3292" w:rsidP="00DD32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DC6">
        <w:rPr>
          <w:rFonts w:ascii="Times New Roman" w:hAnsi="Times New Roman" w:cs="Times New Roman"/>
          <w:sz w:val="24"/>
          <w:szCs w:val="24"/>
        </w:rPr>
        <w:t>Факульте</w:t>
      </w:r>
      <w:r w:rsidR="004A63F1" w:rsidRPr="00F92DC6">
        <w:rPr>
          <w:rFonts w:ascii="Times New Roman" w:hAnsi="Times New Roman" w:cs="Times New Roman"/>
          <w:sz w:val="24"/>
          <w:szCs w:val="24"/>
        </w:rPr>
        <w:t xml:space="preserve">т </w:t>
      </w:r>
      <w:r w:rsidR="004A63F1" w:rsidRPr="00F92DC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A517F">
        <w:rPr>
          <w:rFonts w:ascii="Times New Roman" w:hAnsi="Times New Roman" w:cs="Times New Roman"/>
          <w:sz w:val="24"/>
          <w:szCs w:val="24"/>
          <w:u w:val="single"/>
        </w:rPr>
        <w:t>ДД</w:t>
      </w:r>
    </w:p>
    <w:p w:rsidR="00DD3292" w:rsidRPr="00F92DC6" w:rsidRDefault="004A63F1" w:rsidP="00DD32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DC6">
        <w:rPr>
          <w:rFonts w:ascii="Times New Roman" w:hAnsi="Times New Roman" w:cs="Times New Roman"/>
          <w:sz w:val="24"/>
          <w:szCs w:val="24"/>
        </w:rPr>
        <w:t>Кафедра</w:t>
      </w:r>
      <w:r w:rsidR="00C32147" w:rsidRPr="00F92DC6">
        <w:rPr>
          <w:rFonts w:ascii="Times New Roman" w:hAnsi="Times New Roman" w:cs="Times New Roman"/>
          <w:sz w:val="24"/>
          <w:szCs w:val="24"/>
        </w:rPr>
        <w:t xml:space="preserve"> </w:t>
      </w:r>
      <w:r w:rsidRPr="00F92DC6">
        <w:rPr>
          <w:rFonts w:ascii="Times New Roman" w:hAnsi="Times New Roman" w:cs="Times New Roman"/>
          <w:sz w:val="24"/>
          <w:szCs w:val="24"/>
          <w:u w:val="single"/>
        </w:rPr>
        <w:t>Декоративных</w:t>
      </w:r>
      <w:r w:rsidR="00C32147" w:rsidRPr="00F92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2DC6">
        <w:rPr>
          <w:rFonts w:ascii="Times New Roman" w:hAnsi="Times New Roman" w:cs="Times New Roman"/>
          <w:sz w:val="24"/>
          <w:szCs w:val="24"/>
          <w:u w:val="single"/>
        </w:rPr>
        <w:t>искусств</w:t>
      </w:r>
    </w:p>
    <w:p w:rsidR="009048F9" w:rsidRPr="00F92DC6" w:rsidRDefault="009048F9" w:rsidP="00DD32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DC6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F92DC6">
        <w:rPr>
          <w:rFonts w:ascii="Times New Roman" w:hAnsi="Times New Roman" w:cs="Times New Roman"/>
          <w:sz w:val="24"/>
          <w:szCs w:val="24"/>
          <w:u w:val="single"/>
        </w:rPr>
        <w:t>Художественный гобелен</w:t>
      </w:r>
    </w:p>
    <w:p w:rsidR="00C32147" w:rsidRPr="00F92DC6" w:rsidRDefault="009048F9" w:rsidP="009048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DC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048F9" w:rsidRPr="00F92DC6" w:rsidRDefault="009048F9" w:rsidP="009048F9">
      <w:pPr>
        <w:jc w:val="right"/>
        <w:rPr>
          <w:rFonts w:ascii="Times New Roman" w:hAnsi="Times New Roman" w:cs="Times New Roman"/>
          <w:sz w:val="24"/>
          <w:szCs w:val="24"/>
        </w:rPr>
      </w:pPr>
      <w:r w:rsidRPr="00F92DC6">
        <w:rPr>
          <w:rFonts w:ascii="Times New Roman" w:hAnsi="Times New Roman" w:cs="Times New Roman"/>
          <w:sz w:val="24"/>
          <w:szCs w:val="24"/>
        </w:rPr>
        <w:t>Зав. кафедрой Декоративных искусств</w:t>
      </w:r>
    </w:p>
    <w:p w:rsidR="00004DDD" w:rsidRPr="00F92DC6" w:rsidRDefault="00004DDD" w:rsidP="009048F9">
      <w:pPr>
        <w:jc w:val="right"/>
        <w:rPr>
          <w:rFonts w:ascii="Times New Roman" w:hAnsi="Times New Roman" w:cs="Times New Roman"/>
          <w:sz w:val="24"/>
          <w:szCs w:val="24"/>
        </w:rPr>
      </w:pPr>
      <w:r w:rsidRPr="00F92DC6">
        <w:rPr>
          <w:rFonts w:ascii="Times New Roman" w:hAnsi="Times New Roman" w:cs="Times New Roman"/>
          <w:sz w:val="24"/>
          <w:szCs w:val="24"/>
        </w:rPr>
        <w:t>Ф. Савицкая</w:t>
      </w:r>
    </w:p>
    <w:p w:rsidR="009048F9" w:rsidRPr="00F92DC6" w:rsidRDefault="00004DDD" w:rsidP="009048F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DC6">
        <w:rPr>
          <w:rFonts w:ascii="Times New Roman" w:hAnsi="Times New Roman" w:cs="Times New Roman"/>
          <w:sz w:val="24"/>
          <w:szCs w:val="24"/>
        </w:rPr>
        <w:t>«_____</w:t>
      </w:r>
      <w:r w:rsidR="00E92971" w:rsidRPr="00F92DC6">
        <w:rPr>
          <w:rFonts w:ascii="Times New Roman" w:hAnsi="Times New Roman" w:cs="Times New Roman"/>
          <w:sz w:val="24"/>
          <w:szCs w:val="24"/>
        </w:rPr>
        <w:t xml:space="preserve">»   </w:t>
      </w:r>
      <w:r w:rsidRPr="00F92DC6">
        <w:rPr>
          <w:rFonts w:ascii="Times New Roman" w:hAnsi="Times New Roman" w:cs="Times New Roman"/>
          <w:sz w:val="24"/>
          <w:szCs w:val="24"/>
        </w:rPr>
        <w:t xml:space="preserve">_________2019 г. </w:t>
      </w:r>
      <w:r w:rsidR="009048F9" w:rsidRPr="00F92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D3292" w:rsidRPr="00F92DC6" w:rsidRDefault="0059636D" w:rsidP="00DD32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36D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E92971" w:rsidRPr="00F92DC6">
        <w:rPr>
          <w:rFonts w:ascii="Times New Roman" w:eastAsia="Times New Roman" w:hAnsi="Times New Roman" w:cs="Times New Roman"/>
          <w:b/>
          <w:bCs/>
          <w:sz w:val="24"/>
          <w:szCs w:val="24"/>
        </w:rPr>
        <w:t>АДАНИЕ</w:t>
      </w:r>
      <w:r w:rsidRPr="005963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9636D" w:rsidRPr="0059636D" w:rsidRDefault="0059636D" w:rsidP="00EF52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36D">
        <w:rPr>
          <w:rFonts w:ascii="Times New Roman" w:eastAsia="Times New Roman" w:hAnsi="Times New Roman" w:cs="Times New Roman"/>
          <w:b/>
          <w:bCs/>
          <w:sz w:val="24"/>
          <w:szCs w:val="24"/>
        </w:rPr>
        <w:t>на курсовую работу</w:t>
      </w:r>
      <w:r w:rsidR="00E92971" w:rsidRPr="00EF522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F3D16" w:rsidRPr="00EF5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курсовой </w:t>
      </w:r>
      <w:r w:rsidR="00E92971" w:rsidRPr="00EF52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</w:t>
      </w:r>
      <w:r w:rsidR="00F92DC6" w:rsidRPr="00EF522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</w:p>
    <w:p w:rsidR="007F3D16" w:rsidRDefault="0059636D" w:rsidP="007F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636D">
        <w:rPr>
          <w:rFonts w:ascii="Times New Roman" w:eastAsia="Times New Roman" w:hAnsi="Times New Roman" w:cs="Times New Roman"/>
          <w:sz w:val="24"/>
          <w:szCs w:val="24"/>
        </w:rPr>
        <w:t>студенту</w:t>
      </w:r>
      <w:r w:rsidR="00E92971" w:rsidRPr="00F9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2971" w:rsidRPr="007F3D16">
        <w:rPr>
          <w:rFonts w:ascii="Times New Roman" w:eastAsia="Times New Roman" w:hAnsi="Times New Roman" w:cs="Times New Roman"/>
          <w:sz w:val="24"/>
          <w:szCs w:val="24"/>
          <w:u w:val="single"/>
        </w:rPr>
        <w:t>Музлаеву</w:t>
      </w:r>
      <w:proofErr w:type="spellEnd"/>
      <w:r w:rsidR="00E92971" w:rsidRPr="007F3D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92971" w:rsidRPr="00F92DC6">
        <w:rPr>
          <w:rFonts w:ascii="Times New Roman" w:eastAsia="Times New Roman" w:hAnsi="Times New Roman" w:cs="Times New Roman"/>
          <w:sz w:val="24"/>
          <w:szCs w:val="24"/>
          <w:u w:val="single"/>
        </w:rPr>
        <w:t>Артем</w:t>
      </w:r>
      <w:r w:rsidR="00F92DC6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</w:p>
    <w:p w:rsidR="00E92971" w:rsidRPr="00BA517F" w:rsidRDefault="0059636D" w:rsidP="0059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636D">
        <w:rPr>
          <w:rFonts w:ascii="Times New Roman" w:eastAsia="Times New Roman" w:hAnsi="Times New Roman" w:cs="Times New Roman"/>
          <w:sz w:val="20"/>
          <w:szCs w:val="20"/>
        </w:rPr>
        <w:t>(инициалы)</w:t>
      </w:r>
    </w:p>
    <w:p w:rsidR="0059636D" w:rsidRPr="0059636D" w:rsidRDefault="0059636D" w:rsidP="0059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36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92971" w:rsidRPr="00F92DC6">
        <w:rPr>
          <w:rFonts w:ascii="Times New Roman" w:eastAsia="Times New Roman" w:hAnsi="Times New Roman" w:cs="Times New Roman"/>
          <w:sz w:val="24"/>
          <w:szCs w:val="24"/>
        </w:rPr>
        <w:t>проекта (</w:t>
      </w:r>
      <w:r w:rsidRPr="0059636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E92971" w:rsidRPr="00F92D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636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92971" w:rsidRPr="00F9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971" w:rsidRPr="00F92DC6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Инновационные техники ткачества в современном гобелене</w:t>
      </w:r>
    </w:p>
    <w:p w:rsidR="007F3D16" w:rsidRPr="00BA517F" w:rsidRDefault="00E92971" w:rsidP="00BA5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C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проекта </w:t>
      </w:r>
      <w:r w:rsidR="00833399" w:rsidRPr="00F92DC6">
        <w:rPr>
          <w:rFonts w:ascii="Times New Roman" w:eastAsia="Times New Roman" w:hAnsi="Times New Roman" w:cs="Times New Roman"/>
          <w:sz w:val="24"/>
          <w:szCs w:val="24"/>
        </w:rPr>
        <w:t>(работы)</w:t>
      </w:r>
      <w:r w:rsidRPr="00F9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старший преподаватель С. </w:t>
      </w:r>
      <w:proofErr w:type="spellStart"/>
      <w:r w:rsidRPr="00F92DC6">
        <w:rPr>
          <w:rFonts w:ascii="Times New Roman" w:eastAsia="Times New Roman" w:hAnsi="Times New Roman" w:cs="Times New Roman"/>
          <w:sz w:val="24"/>
          <w:szCs w:val="24"/>
          <w:u w:val="single"/>
        </w:rPr>
        <w:t>Плацинда</w:t>
      </w:r>
      <w:proofErr w:type="spellEnd"/>
      <w:r w:rsidRPr="00F9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D16" w:rsidRPr="00BA517F" w:rsidRDefault="0059636D" w:rsidP="00BA5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C6">
        <w:rPr>
          <w:rFonts w:ascii="Times New Roman" w:eastAsia="Times New Roman" w:hAnsi="Times New Roman" w:cs="Times New Roman"/>
          <w:sz w:val="24"/>
          <w:szCs w:val="24"/>
        </w:rPr>
        <w:t>Дата выдачи задания «</w:t>
      </w:r>
      <w:r w:rsidR="00B305A8" w:rsidRPr="00F92DC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D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05A8" w:rsidRPr="00F92DC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92DC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05A8" w:rsidRPr="00F92DC6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F92DC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9636D" w:rsidRDefault="0059636D" w:rsidP="0059636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C6">
        <w:rPr>
          <w:rFonts w:ascii="Times New Roman" w:eastAsia="Times New Roman" w:hAnsi="Times New Roman" w:cs="Times New Roman"/>
          <w:sz w:val="24"/>
          <w:szCs w:val="24"/>
        </w:rPr>
        <w:t>Срок сдачи</w:t>
      </w:r>
      <w:r w:rsidR="00B305A8" w:rsidRPr="00F92DC6">
        <w:rPr>
          <w:rFonts w:ascii="Times New Roman" w:eastAsia="Times New Roman" w:hAnsi="Times New Roman" w:cs="Times New Roman"/>
          <w:sz w:val="24"/>
          <w:szCs w:val="24"/>
        </w:rPr>
        <w:t xml:space="preserve"> студентом</w:t>
      </w:r>
      <w:r w:rsidRPr="00F92DC6">
        <w:rPr>
          <w:rFonts w:ascii="Times New Roman" w:eastAsia="Times New Roman" w:hAnsi="Times New Roman" w:cs="Times New Roman"/>
          <w:sz w:val="24"/>
          <w:szCs w:val="24"/>
        </w:rPr>
        <w:t xml:space="preserve"> законченной работы «</w:t>
      </w:r>
      <w:r w:rsidR="00B305A8" w:rsidRPr="00F92DC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D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05A8" w:rsidRPr="00F92DC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92DC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05A8" w:rsidRPr="00F92DC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048F9" w:rsidRPr="00F9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F3D16" w:rsidRPr="00F92DC6" w:rsidRDefault="007F3D16" w:rsidP="007F3D1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D16" w:rsidRDefault="0059636D" w:rsidP="007F3D1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2DC6">
        <w:rPr>
          <w:rFonts w:ascii="Times New Roman" w:eastAsia="Times New Roman" w:hAnsi="Times New Roman" w:cs="Times New Roman"/>
          <w:sz w:val="24"/>
          <w:szCs w:val="24"/>
        </w:rPr>
        <w:t xml:space="preserve">Исходные данные к </w:t>
      </w:r>
      <w:r w:rsidR="00B305A8" w:rsidRPr="00F92DC6">
        <w:rPr>
          <w:rFonts w:ascii="Times New Roman" w:eastAsia="Times New Roman" w:hAnsi="Times New Roman" w:cs="Times New Roman"/>
          <w:sz w:val="24"/>
          <w:szCs w:val="24"/>
        </w:rPr>
        <w:t>проекту (</w:t>
      </w:r>
      <w:r w:rsidRPr="00F92DC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B305A8" w:rsidRPr="00F92D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305A8" w:rsidRPr="00F92D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Изучены и испробованы различные традиционные методы и технологические приемы художественного ткачества. Проанализирована эволюция молдавского профессионального гобелена (в период 1960-2018 гг.). Определение места и роли современного гобелена в искусстве. Параметр инноваций гобелена как закономерный этап развития текстильного искусства.   </w:t>
      </w:r>
    </w:p>
    <w:p w:rsidR="007F3D16" w:rsidRPr="007F3D16" w:rsidRDefault="007F3D16" w:rsidP="007F3D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305A8" w:rsidRPr="007F3D16" w:rsidRDefault="00B305A8" w:rsidP="007F3D1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D16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проект (работу) </w:t>
      </w:r>
      <w:r w:rsidRPr="007F3D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Требуется исследовать новаторские авторские современные </w:t>
      </w:r>
      <w:r w:rsidR="00F92DC6" w:rsidRPr="007F3D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методики ручного ткачества гобеленов в Молдове. </w:t>
      </w:r>
      <w:proofErr w:type="gramStart"/>
      <w:r w:rsidR="00F92DC6" w:rsidRPr="007F3D16">
        <w:rPr>
          <w:rFonts w:ascii="Times New Roman" w:eastAsia="Times New Roman" w:hAnsi="Times New Roman" w:cs="Times New Roman"/>
          <w:sz w:val="24"/>
          <w:szCs w:val="24"/>
          <w:u w:val="single"/>
        </w:rPr>
        <w:t>Теоретически и на практике предложить собственные оригинальные решения</w:t>
      </w:r>
      <w:r w:rsidR="00CA42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(эскизы)</w:t>
      </w:r>
      <w:r w:rsidR="00F92DC6" w:rsidRPr="007F3D16">
        <w:rPr>
          <w:rFonts w:ascii="Times New Roman" w:eastAsia="Times New Roman" w:hAnsi="Times New Roman" w:cs="Times New Roman"/>
          <w:sz w:val="24"/>
          <w:szCs w:val="24"/>
          <w:u w:val="single"/>
        </w:rPr>
        <w:t>, текстильный коллаж, симбиоз известных техник, «ткачество с просветами», «косички», «обвивку» и др. А также применить в текстиле различные металлы, дерево, стекло, гербарий, камень.</w:t>
      </w:r>
      <w:proofErr w:type="gramEnd"/>
    </w:p>
    <w:p w:rsidR="00F92DC6" w:rsidRPr="00F92DC6" w:rsidRDefault="00F92DC6" w:rsidP="00F92DC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636D" w:rsidRPr="007F3D16" w:rsidRDefault="0059636D" w:rsidP="0059636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2DC6">
        <w:rPr>
          <w:rFonts w:ascii="Times New Roman" w:eastAsia="Times New Roman" w:hAnsi="Times New Roman" w:cs="Times New Roman"/>
          <w:sz w:val="24"/>
          <w:szCs w:val="24"/>
        </w:rPr>
        <w:t xml:space="preserve">Содержание пояснительной записки (перечень вопросов) </w:t>
      </w:r>
      <w:r w:rsidR="00F92DC6" w:rsidRPr="007F3D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Введение. 1. Постановка задач, целей. 2. Обзор исторических, искусствоведческих, научно-методических и литературных источников. 3. </w:t>
      </w:r>
      <w:r w:rsidR="007F3D16" w:rsidRPr="007F3D16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техник и технологий ковроткачества, разработка проекта. 4. Применение инновационности в ткачестве, описание приемов. 5. Заключение. 6. Выводы. 7. Библиографический список. 8. Приложения (схемы).</w:t>
      </w:r>
    </w:p>
    <w:p w:rsidR="007F3D16" w:rsidRPr="007F3D16" w:rsidRDefault="007F3D16" w:rsidP="007F3D16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A517F" w:rsidRDefault="0059636D" w:rsidP="00BA5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16">
        <w:rPr>
          <w:rFonts w:ascii="Times New Roman" w:eastAsia="Times New Roman" w:hAnsi="Times New Roman" w:cs="Times New Roman"/>
          <w:sz w:val="24"/>
          <w:szCs w:val="24"/>
        </w:rPr>
        <w:t xml:space="preserve">Перечень графического материала </w:t>
      </w:r>
      <w:r w:rsidR="006D0678">
        <w:rPr>
          <w:rFonts w:ascii="Times New Roman" w:eastAsia="Times New Roman" w:hAnsi="Times New Roman" w:cs="Times New Roman"/>
          <w:sz w:val="24"/>
          <w:szCs w:val="24"/>
        </w:rPr>
        <w:t>(с точным указанием обязательных чертежей)</w:t>
      </w:r>
    </w:p>
    <w:p w:rsidR="00BA517F" w:rsidRPr="00BA517F" w:rsidRDefault="00BA517F" w:rsidP="00BA517F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3D16" w:rsidRPr="00BA517F" w:rsidRDefault="007F3D16" w:rsidP="00BA517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17F">
        <w:rPr>
          <w:rFonts w:ascii="Times New Roman" w:eastAsia="Times New Roman" w:hAnsi="Times New Roman" w:cs="Times New Roman"/>
          <w:sz w:val="24"/>
          <w:szCs w:val="24"/>
          <w:u w:val="single"/>
        </w:rPr>
        <w:t>1. Динамика развития гобелен</w:t>
      </w:r>
      <w:r w:rsidR="00D1724E" w:rsidRPr="00BA51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r w:rsidRPr="00BA517F">
        <w:rPr>
          <w:rFonts w:ascii="Times New Roman" w:eastAsia="Times New Roman" w:hAnsi="Times New Roman" w:cs="Times New Roman"/>
          <w:sz w:val="24"/>
          <w:szCs w:val="24"/>
          <w:u w:val="single"/>
        </w:rPr>
        <w:t>в ХХ-ХХ</w:t>
      </w:r>
      <w:proofErr w:type="gramStart"/>
      <w:r w:rsidRPr="00BA51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proofErr w:type="gramEnd"/>
      <w:r w:rsidRPr="00BA51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вв. по сравнению с др</w:t>
      </w:r>
      <w:r w:rsidR="00D1724E" w:rsidRPr="00BA517F">
        <w:rPr>
          <w:rFonts w:ascii="Times New Roman" w:eastAsia="Times New Roman" w:hAnsi="Times New Roman" w:cs="Times New Roman"/>
          <w:sz w:val="24"/>
          <w:szCs w:val="24"/>
          <w:u w:val="single"/>
        </w:rPr>
        <w:t>угими</w:t>
      </w:r>
      <w:r w:rsidRPr="00BA51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видами декоративного искусства.</w:t>
      </w:r>
    </w:p>
    <w:p w:rsidR="007F3D16" w:rsidRPr="007F3D16" w:rsidRDefault="007F3D16" w:rsidP="007F3D1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D16">
        <w:rPr>
          <w:rFonts w:ascii="Times New Roman" w:eastAsia="Times New Roman" w:hAnsi="Times New Roman" w:cs="Times New Roman"/>
          <w:sz w:val="24"/>
          <w:szCs w:val="24"/>
          <w:u w:val="single"/>
        </w:rPr>
        <w:t>2. Типология традиционных техник ткачества.</w:t>
      </w:r>
    </w:p>
    <w:p w:rsidR="007F3D16" w:rsidRPr="007F3D16" w:rsidRDefault="007F3D16" w:rsidP="007F3D1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D16">
        <w:rPr>
          <w:rFonts w:ascii="Times New Roman" w:eastAsia="Times New Roman" w:hAnsi="Times New Roman" w:cs="Times New Roman"/>
          <w:sz w:val="24"/>
          <w:szCs w:val="24"/>
          <w:u w:val="single"/>
        </w:rPr>
        <w:t>3. Инновационные методы ткачества.</w:t>
      </w:r>
    </w:p>
    <w:p w:rsidR="007F3D16" w:rsidRPr="007F3D16" w:rsidRDefault="007F3D16" w:rsidP="007F3D16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D0678" w:rsidRDefault="0059636D" w:rsidP="007F3D1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6D">
        <w:rPr>
          <w:rFonts w:ascii="Times New Roman" w:eastAsia="Times New Roman" w:hAnsi="Times New Roman" w:cs="Times New Roman"/>
          <w:sz w:val="24"/>
          <w:szCs w:val="24"/>
        </w:rPr>
        <w:t>Консультанты по курсовой работе</w:t>
      </w:r>
      <w:r w:rsidR="00D1724E">
        <w:rPr>
          <w:rFonts w:ascii="Times New Roman" w:eastAsia="Times New Roman" w:hAnsi="Times New Roman" w:cs="Times New Roman"/>
          <w:sz w:val="24"/>
          <w:szCs w:val="24"/>
        </w:rPr>
        <w:t xml:space="preserve">/ курсовому </w:t>
      </w:r>
      <w:r w:rsidR="007F3D16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D1724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D0678">
        <w:rPr>
          <w:rFonts w:ascii="Times New Roman" w:eastAsia="Times New Roman" w:hAnsi="Times New Roman" w:cs="Times New Roman"/>
          <w:sz w:val="24"/>
          <w:szCs w:val="24"/>
        </w:rPr>
        <w:t xml:space="preserve">с указанием относящихся к ним разделов проекта) </w:t>
      </w:r>
    </w:p>
    <w:p w:rsidR="006D0678" w:rsidRDefault="006D0678" w:rsidP="006D067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678" w:rsidRDefault="006D0678" w:rsidP="006D067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задания «_____»______2019 г.</w:t>
      </w:r>
    </w:p>
    <w:p w:rsidR="0059636D" w:rsidRDefault="00D1724E" w:rsidP="0059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9636D" w:rsidRPr="0059636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проекта, работы </w:t>
      </w:r>
      <w:r w:rsidRPr="00D17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D1724E">
        <w:rPr>
          <w:rFonts w:ascii="Times New Roman" w:eastAsia="Times New Roman" w:hAnsi="Times New Roman" w:cs="Times New Roman"/>
          <w:sz w:val="24"/>
          <w:szCs w:val="24"/>
          <w:u w:val="single"/>
        </w:rPr>
        <w:t>Плацинда</w:t>
      </w:r>
      <w:proofErr w:type="spellEnd"/>
    </w:p>
    <w:p w:rsidR="00D1724E" w:rsidRDefault="00D1724E" w:rsidP="0059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9636D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D1724E" w:rsidRPr="006D0678" w:rsidRDefault="00D1724E" w:rsidP="0059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678" w:rsidRPr="006D0678">
        <w:rPr>
          <w:rFonts w:ascii="Times New Roman" w:eastAsia="Times New Roman" w:hAnsi="Times New Roman" w:cs="Times New Roman"/>
          <w:sz w:val="24"/>
          <w:szCs w:val="24"/>
        </w:rPr>
        <w:t xml:space="preserve">           Задание </w:t>
      </w:r>
      <w:r w:rsidR="006D0678">
        <w:rPr>
          <w:rFonts w:ascii="Times New Roman" w:eastAsia="Times New Roman" w:hAnsi="Times New Roman" w:cs="Times New Roman"/>
          <w:sz w:val="24"/>
          <w:szCs w:val="24"/>
        </w:rPr>
        <w:t>принял к исполнению «_____»______2019 г.</w:t>
      </w:r>
    </w:p>
    <w:p w:rsidR="00D1724E" w:rsidRDefault="00D1724E" w:rsidP="0059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24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1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24E">
        <w:rPr>
          <w:rFonts w:ascii="Times New Roman" w:eastAsia="Times New Roman" w:hAnsi="Times New Roman" w:cs="Times New Roman"/>
          <w:sz w:val="24"/>
          <w:szCs w:val="24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24E">
        <w:rPr>
          <w:rFonts w:ascii="Times New Roman" w:eastAsia="Times New Roman" w:hAnsi="Times New Roman" w:cs="Times New Roman"/>
          <w:sz w:val="24"/>
          <w:szCs w:val="24"/>
          <w:u w:val="single"/>
        </w:rPr>
        <w:t>Музлаев</w:t>
      </w:r>
      <w:proofErr w:type="spellEnd"/>
      <w:r w:rsidRPr="00D17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Артем</w:t>
      </w:r>
    </w:p>
    <w:p w:rsidR="0059636D" w:rsidRPr="0059636D" w:rsidRDefault="00D1724E" w:rsidP="0059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59636D" w:rsidRPr="0059636D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</w:p>
    <w:p w:rsidR="0059636D" w:rsidRPr="0059636D" w:rsidRDefault="00D1724E" w:rsidP="00D17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80E" w:rsidRDefault="005D280E"/>
    <w:sectPr w:rsidR="005D280E" w:rsidSect="007B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3C24"/>
    <w:multiLevelType w:val="hybridMultilevel"/>
    <w:tmpl w:val="3E687FD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D280E"/>
    <w:rsid w:val="00004DDD"/>
    <w:rsid w:val="000D40D5"/>
    <w:rsid w:val="00125AB2"/>
    <w:rsid w:val="00190F43"/>
    <w:rsid w:val="001F3ECF"/>
    <w:rsid w:val="002D38EE"/>
    <w:rsid w:val="00375F1D"/>
    <w:rsid w:val="003B6981"/>
    <w:rsid w:val="004A63F1"/>
    <w:rsid w:val="0059094E"/>
    <w:rsid w:val="0059636D"/>
    <w:rsid w:val="005C104A"/>
    <w:rsid w:val="005C7E4B"/>
    <w:rsid w:val="005D280E"/>
    <w:rsid w:val="006D0678"/>
    <w:rsid w:val="00717BD8"/>
    <w:rsid w:val="007B71FA"/>
    <w:rsid w:val="007D3410"/>
    <w:rsid w:val="007F3D16"/>
    <w:rsid w:val="00833399"/>
    <w:rsid w:val="009048F9"/>
    <w:rsid w:val="00B305A8"/>
    <w:rsid w:val="00B40E4F"/>
    <w:rsid w:val="00B740A1"/>
    <w:rsid w:val="00BA517F"/>
    <w:rsid w:val="00C32147"/>
    <w:rsid w:val="00CA220A"/>
    <w:rsid w:val="00CA425D"/>
    <w:rsid w:val="00D1724E"/>
    <w:rsid w:val="00DD3292"/>
    <w:rsid w:val="00E00481"/>
    <w:rsid w:val="00E71362"/>
    <w:rsid w:val="00E92971"/>
    <w:rsid w:val="00EB03FA"/>
    <w:rsid w:val="00EF522C"/>
    <w:rsid w:val="00F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A"/>
  </w:style>
  <w:style w:type="paragraph" w:styleId="2">
    <w:name w:val="heading 2"/>
    <w:basedOn w:val="a"/>
    <w:link w:val="20"/>
    <w:uiPriority w:val="9"/>
    <w:qFormat/>
    <w:rsid w:val="00596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3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2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37369739570</dc:creator>
  <cp:lastModifiedBy>Alex</cp:lastModifiedBy>
  <cp:revision>2</cp:revision>
  <dcterms:created xsi:type="dcterms:W3CDTF">2019-02-13T12:58:00Z</dcterms:created>
  <dcterms:modified xsi:type="dcterms:W3CDTF">2019-02-13T12:58:00Z</dcterms:modified>
</cp:coreProperties>
</file>